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BC" w:rsidRPr="006A31BC" w:rsidRDefault="006A31BC" w:rsidP="006A31BC">
      <w:pPr>
        <w:jc w:val="right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261"/>
        <w:gridCol w:w="2376"/>
        <w:gridCol w:w="4394"/>
      </w:tblGrid>
      <w:tr w:rsidR="00336184" w:rsidRPr="00FD35B3" w:rsidTr="00444F17">
        <w:tc>
          <w:tcPr>
            <w:tcW w:w="3261" w:type="dxa"/>
            <w:vAlign w:val="center"/>
          </w:tcPr>
          <w:p w:rsidR="00336184" w:rsidRDefault="00336184" w:rsidP="00336184">
            <w:pPr>
              <w:jc w:val="center"/>
              <w:rPr>
                <w:b/>
                <w:color w:val="808080"/>
                <w:szCs w:val="24"/>
              </w:rPr>
            </w:pPr>
          </w:p>
          <w:p w:rsidR="006A31BC" w:rsidRDefault="006A31BC" w:rsidP="00336184">
            <w:pPr>
              <w:jc w:val="center"/>
              <w:rPr>
                <w:b/>
                <w:color w:val="808080"/>
                <w:szCs w:val="24"/>
              </w:rPr>
            </w:pPr>
          </w:p>
          <w:p w:rsidR="006A31BC" w:rsidRDefault="006A31BC" w:rsidP="00336184">
            <w:pPr>
              <w:jc w:val="center"/>
              <w:rPr>
                <w:b/>
                <w:color w:val="808080"/>
                <w:szCs w:val="24"/>
              </w:rPr>
            </w:pPr>
          </w:p>
          <w:p w:rsidR="006A31BC" w:rsidRDefault="006A31BC" w:rsidP="00336184">
            <w:pPr>
              <w:jc w:val="center"/>
              <w:rPr>
                <w:b/>
                <w:color w:val="808080"/>
                <w:szCs w:val="24"/>
              </w:rPr>
            </w:pPr>
          </w:p>
          <w:p w:rsidR="006A31BC" w:rsidRDefault="006A31BC" w:rsidP="00336184">
            <w:pPr>
              <w:jc w:val="center"/>
              <w:rPr>
                <w:b/>
                <w:color w:val="808080"/>
                <w:szCs w:val="24"/>
              </w:rPr>
            </w:pPr>
          </w:p>
          <w:p w:rsidR="006A31BC" w:rsidRPr="00FD35B3" w:rsidRDefault="006A31BC" w:rsidP="00336184">
            <w:pPr>
              <w:jc w:val="center"/>
              <w:rPr>
                <w:b/>
                <w:color w:val="808080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336184" w:rsidRPr="00FD35B3" w:rsidRDefault="00336184" w:rsidP="00336184">
            <w:pPr>
              <w:jc w:val="center"/>
              <w:rPr>
                <w:b/>
                <w:color w:val="808080"/>
                <w:szCs w:val="24"/>
              </w:rPr>
            </w:pPr>
            <w:r w:rsidRPr="00FD35B3">
              <w:rPr>
                <w:b/>
                <w:noProof/>
                <w:color w:val="808080"/>
                <w:szCs w:val="24"/>
              </w:rPr>
              <w:drawing>
                <wp:inline distT="0" distB="0" distL="0" distR="0">
                  <wp:extent cx="8001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336184" w:rsidRPr="00FD35B3" w:rsidRDefault="00336184" w:rsidP="00336184">
            <w:pPr>
              <w:jc w:val="center"/>
              <w:rPr>
                <w:b/>
                <w:color w:val="808080"/>
                <w:szCs w:val="24"/>
              </w:rPr>
            </w:pPr>
          </w:p>
        </w:tc>
      </w:tr>
    </w:tbl>
    <w:p w:rsidR="00336184" w:rsidRPr="00FD35B3" w:rsidRDefault="00336184" w:rsidP="00336184">
      <w:pPr>
        <w:keepNext/>
        <w:jc w:val="center"/>
        <w:outlineLvl w:val="0"/>
        <w:rPr>
          <w:b/>
          <w:sz w:val="28"/>
        </w:rPr>
      </w:pPr>
      <w:r w:rsidRPr="00FD35B3">
        <w:rPr>
          <w:b/>
          <w:sz w:val="28"/>
        </w:rPr>
        <w:t>МИНИСТЕРСТВО ТРУДА И СОЦИАЛЬНОЙ ЗАЩИТЫ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8"/>
        </w:rPr>
      </w:pPr>
      <w:r w:rsidRPr="00FD35B3">
        <w:rPr>
          <w:b/>
          <w:sz w:val="28"/>
        </w:rPr>
        <w:t>КАБАРДИНО-БАЛКАРСКОЙ РЕСПУБЛИКИ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8"/>
        </w:rPr>
      </w:pPr>
      <w:r w:rsidRPr="00FD35B3">
        <w:rPr>
          <w:b/>
          <w:sz w:val="28"/>
        </w:rPr>
        <w:t>(МИНТРУДСОЦЗАЩИТЫ КБР)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8"/>
        </w:rPr>
      </w:pPr>
      <w:r w:rsidRPr="00FD35B3">
        <w:rPr>
          <w:b/>
          <w:sz w:val="28"/>
        </w:rPr>
        <w:t>ПРИКАЗ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КЪЭБЭРДЕЙ-БАЛЪКЪЭР РЕСПУБЛИКЭМ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ЛЭЖЬЫГЪЭМК</w:t>
      </w:r>
      <w:r w:rsidRPr="00FD35B3">
        <w:rPr>
          <w:b/>
          <w:sz w:val="22"/>
          <w:szCs w:val="22"/>
          <w:lang w:val="en-US"/>
        </w:rPr>
        <w:t>I</w:t>
      </w:r>
      <w:r w:rsidRPr="00FD35B3">
        <w:rPr>
          <w:b/>
          <w:sz w:val="22"/>
          <w:szCs w:val="22"/>
        </w:rPr>
        <w:t>Э</w:t>
      </w:r>
      <w:r>
        <w:rPr>
          <w:b/>
          <w:sz w:val="22"/>
          <w:szCs w:val="22"/>
        </w:rPr>
        <w:t xml:space="preserve"> </w:t>
      </w:r>
      <w:r w:rsidRPr="00FD35B3">
        <w:rPr>
          <w:b/>
          <w:sz w:val="22"/>
          <w:szCs w:val="22"/>
        </w:rPr>
        <w:t>СОЦИАЛЬНЭУ ХЪУМЭНЫМК</w:t>
      </w:r>
      <w:r w:rsidRPr="00FD35B3">
        <w:rPr>
          <w:b/>
          <w:sz w:val="22"/>
          <w:szCs w:val="22"/>
          <w:lang w:val="en-US"/>
        </w:rPr>
        <w:t>I</w:t>
      </w:r>
      <w:r w:rsidRPr="00FD35B3">
        <w:rPr>
          <w:b/>
          <w:sz w:val="22"/>
          <w:szCs w:val="22"/>
        </w:rPr>
        <w:t>Э И МИНИСТЕРСТВЭ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УНАФЭ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КЪАБАРТЫ-МАЛКЪАР РЕСПУБЛИКАНЫ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УРУНУУ</w:t>
      </w:r>
      <w:r>
        <w:rPr>
          <w:b/>
          <w:sz w:val="22"/>
          <w:szCs w:val="22"/>
        </w:rPr>
        <w:t xml:space="preserve"> </w:t>
      </w:r>
      <w:r w:rsidRPr="00FD35B3">
        <w:rPr>
          <w:b/>
          <w:sz w:val="22"/>
          <w:szCs w:val="22"/>
        </w:rPr>
        <w:t>ЭМ СОЦИАЛЬНЫЙ ЖАНЫ БЛАКЪОРУУЛАУ МИНИСТЕРСТВОСУ</w:t>
      </w:r>
    </w:p>
    <w:p w:rsidR="00336184" w:rsidRDefault="00336184" w:rsidP="00336184">
      <w:pPr>
        <w:keepNext/>
        <w:jc w:val="center"/>
        <w:outlineLvl w:val="0"/>
        <w:rPr>
          <w:b/>
          <w:sz w:val="22"/>
          <w:szCs w:val="22"/>
        </w:rPr>
      </w:pPr>
      <w:r w:rsidRPr="00FD35B3">
        <w:rPr>
          <w:b/>
          <w:sz w:val="22"/>
          <w:szCs w:val="22"/>
        </w:rPr>
        <w:t>БУЙРУКЪ</w:t>
      </w:r>
    </w:p>
    <w:p w:rsidR="00336184" w:rsidRPr="00FD35B3" w:rsidRDefault="00336184" w:rsidP="00336184">
      <w:pPr>
        <w:keepNext/>
        <w:jc w:val="center"/>
        <w:outlineLvl w:val="0"/>
        <w:rPr>
          <w:b/>
          <w:sz w:val="22"/>
          <w:szCs w:val="22"/>
        </w:rPr>
      </w:pPr>
    </w:p>
    <w:p w:rsidR="00336184" w:rsidRPr="00FD35B3" w:rsidRDefault="00BC6E00" w:rsidP="00336184">
      <w:pPr>
        <w:rPr>
          <w:sz w:val="20"/>
        </w:rPr>
      </w:pPr>
      <w:r>
        <w:rPr>
          <w:color w:val="333333"/>
          <w:szCs w:val="24"/>
        </w:rPr>
        <w:t>_</w:t>
      </w:r>
      <w:r w:rsidRPr="00BC6E00">
        <w:rPr>
          <w:color w:val="333333"/>
          <w:sz w:val="28"/>
          <w:szCs w:val="28"/>
          <w:u w:val="single"/>
        </w:rPr>
        <w:t>1 марта 2022 г.</w:t>
      </w:r>
      <w:r w:rsidR="00336184" w:rsidRPr="00BC6E00">
        <w:rPr>
          <w:color w:val="333333"/>
          <w:sz w:val="28"/>
          <w:szCs w:val="28"/>
          <w:u w:val="single"/>
        </w:rPr>
        <w:t xml:space="preserve"> </w:t>
      </w:r>
      <w:r w:rsidR="00336184" w:rsidRPr="00BC6E00">
        <w:rPr>
          <w:color w:val="333333"/>
          <w:sz w:val="28"/>
          <w:szCs w:val="28"/>
        </w:rPr>
        <w:t xml:space="preserve">                                                               </w:t>
      </w:r>
      <w:r>
        <w:rPr>
          <w:color w:val="333333"/>
          <w:sz w:val="28"/>
          <w:szCs w:val="28"/>
        </w:rPr>
        <w:t xml:space="preserve">                    </w:t>
      </w:r>
      <w:r w:rsidR="00336184" w:rsidRPr="00FD35B3">
        <w:rPr>
          <w:szCs w:val="24"/>
        </w:rPr>
        <w:t>№</w:t>
      </w:r>
      <w:r>
        <w:rPr>
          <w:szCs w:val="24"/>
        </w:rPr>
        <w:t xml:space="preserve"> 45-П</w:t>
      </w:r>
    </w:p>
    <w:p w:rsidR="00336184" w:rsidRPr="00FD35B3" w:rsidRDefault="00336184" w:rsidP="00336184">
      <w:pPr>
        <w:jc w:val="center"/>
        <w:rPr>
          <w:color w:val="333333"/>
          <w:szCs w:val="24"/>
        </w:rPr>
      </w:pPr>
      <w:r w:rsidRPr="00FD35B3">
        <w:rPr>
          <w:color w:val="333333"/>
          <w:szCs w:val="24"/>
        </w:rPr>
        <w:t>г. Нальчик</w:t>
      </w:r>
    </w:p>
    <w:p w:rsidR="00336184" w:rsidRDefault="00336184">
      <w:pPr>
        <w:pStyle w:val="ConsPlusTitlePage"/>
      </w:pPr>
      <w:r>
        <w:br/>
      </w:r>
    </w:p>
    <w:p w:rsidR="00336184" w:rsidRPr="00825B9E" w:rsidRDefault="00336184" w:rsidP="003361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5B9E">
        <w:rPr>
          <w:rFonts w:ascii="Times New Roman" w:hAnsi="Times New Roman" w:cs="Times New Roman"/>
          <w:sz w:val="24"/>
          <w:szCs w:val="24"/>
        </w:rPr>
        <w:t>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в</w:t>
      </w:r>
      <w:r w:rsidR="00322F9C">
        <w:rPr>
          <w:rFonts w:ascii="Times New Roman" w:hAnsi="Times New Roman" w:cs="Times New Roman"/>
          <w:sz w:val="24"/>
          <w:szCs w:val="24"/>
        </w:rPr>
        <w:t xml:space="preserve"> сфере социального обслуживания</w:t>
      </w:r>
    </w:p>
    <w:p w:rsidR="00336184" w:rsidRDefault="00336184">
      <w:pPr>
        <w:pStyle w:val="ConsPlusNormal"/>
        <w:ind w:firstLine="540"/>
        <w:jc w:val="both"/>
      </w:pPr>
    </w:p>
    <w:p w:rsidR="00322F9C" w:rsidRDefault="00322F9C">
      <w:pPr>
        <w:pStyle w:val="ConsPlusNormal"/>
        <w:ind w:firstLine="540"/>
        <w:jc w:val="both"/>
      </w:pPr>
    </w:p>
    <w:p w:rsidR="00CC26F2" w:rsidRDefault="00336184" w:rsidP="00A80E4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18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36184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336184">
        <w:rPr>
          <w:rFonts w:ascii="Times New Roman" w:hAnsi="Times New Roman" w:cs="Times New Roman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от 31 июля </w:t>
      </w:r>
      <w:r w:rsidR="00825B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2020 г. № 248-ФЗ «</w:t>
      </w:r>
      <w:r w:rsidRPr="0033618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</w:t>
      </w:r>
      <w:r w:rsidR="00CC26F2">
        <w:rPr>
          <w:rFonts w:ascii="Times New Roman" w:hAnsi="Times New Roman" w:cs="Times New Roman"/>
          <w:sz w:val="28"/>
          <w:szCs w:val="28"/>
        </w:rPr>
        <w:br/>
      </w:r>
      <w:r w:rsidRPr="00336184">
        <w:rPr>
          <w:rFonts w:ascii="Times New Roman" w:hAnsi="Times New Roman" w:cs="Times New Roman"/>
          <w:sz w:val="28"/>
          <w:szCs w:val="28"/>
        </w:rPr>
        <w:t xml:space="preserve">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336184">
        <w:rPr>
          <w:rFonts w:ascii="Times New Roman" w:hAnsi="Times New Roman" w:cs="Times New Roman"/>
          <w:sz w:val="28"/>
          <w:szCs w:val="28"/>
        </w:rPr>
        <w:t xml:space="preserve"> </w:t>
      </w:r>
      <w:r w:rsidR="00825B9E">
        <w:rPr>
          <w:rFonts w:ascii="Times New Roman" w:hAnsi="Times New Roman" w:cs="Times New Roman"/>
          <w:sz w:val="28"/>
          <w:szCs w:val="28"/>
        </w:rPr>
        <w:t>и постановления</w:t>
      </w:r>
      <w:r w:rsidR="00825B9E" w:rsidRPr="00825B9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25B9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25B9E" w:rsidRPr="00825B9E">
        <w:rPr>
          <w:rFonts w:ascii="Times New Roman" w:hAnsi="Times New Roman" w:cs="Times New Roman"/>
          <w:sz w:val="28"/>
          <w:szCs w:val="28"/>
        </w:rPr>
        <w:t>Ф</w:t>
      </w:r>
      <w:r w:rsidR="00825B9E">
        <w:rPr>
          <w:rFonts w:ascii="Times New Roman" w:hAnsi="Times New Roman" w:cs="Times New Roman"/>
          <w:sz w:val="28"/>
          <w:szCs w:val="28"/>
        </w:rPr>
        <w:t xml:space="preserve">едераций от 27 октября 2021 г. № 1844 </w:t>
      </w:r>
      <w:r w:rsidR="00CC26F2">
        <w:rPr>
          <w:rFonts w:ascii="Times New Roman" w:hAnsi="Times New Roman" w:cs="Times New Roman"/>
          <w:sz w:val="28"/>
          <w:szCs w:val="28"/>
        </w:rPr>
        <w:br/>
      </w:r>
      <w:r w:rsidR="00825B9E">
        <w:rPr>
          <w:rFonts w:ascii="Times New Roman" w:hAnsi="Times New Roman" w:cs="Times New Roman"/>
          <w:sz w:val="28"/>
          <w:szCs w:val="28"/>
        </w:rPr>
        <w:t>«</w:t>
      </w:r>
      <w:r w:rsidR="00825B9E" w:rsidRPr="00825B9E">
        <w:rPr>
          <w:rFonts w:ascii="Times New Roman" w:hAnsi="Times New Roman" w:cs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</w:t>
      </w:r>
      <w:r w:rsidR="00825B9E">
        <w:rPr>
          <w:rFonts w:ascii="Times New Roman" w:hAnsi="Times New Roman" w:cs="Times New Roman"/>
          <w:sz w:val="28"/>
          <w:szCs w:val="28"/>
        </w:rPr>
        <w:t xml:space="preserve">о применения проверочных листов» </w:t>
      </w:r>
      <w:r w:rsidR="00CC26F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C26F2" w:rsidRDefault="00CC26F2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36184" w:rsidRPr="00336184">
        <w:rPr>
          <w:rFonts w:ascii="Times New Roman" w:hAnsi="Times New Roman" w:cs="Times New Roman"/>
          <w:sz w:val="28"/>
          <w:szCs w:val="28"/>
        </w:rPr>
        <w:t xml:space="preserve">Утвердить прилагаемый проверочный </w:t>
      </w:r>
      <w:hyperlink w:anchor="P37" w:history="1">
        <w:r w:rsidR="00336184" w:rsidRPr="00336184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="00336184" w:rsidRPr="00336184">
        <w:rPr>
          <w:rFonts w:ascii="Times New Roman" w:hAnsi="Times New Roman" w:cs="Times New Roman"/>
          <w:sz w:val="28"/>
          <w:szCs w:val="28"/>
        </w:rPr>
        <w:t xml:space="preserve"> (список контрольных вопросов) для осуществления регионального государственного контроля (надзора) в</w:t>
      </w:r>
      <w:r w:rsidR="006A31BC"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обслуживания.</w:t>
      </w:r>
    </w:p>
    <w:p w:rsidR="006C4D8F" w:rsidRDefault="00CC26F2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336184" w:rsidRPr="00336184">
        <w:rPr>
          <w:rFonts w:ascii="Times New Roman" w:hAnsi="Times New Roman" w:cs="Times New Roman"/>
          <w:sz w:val="28"/>
          <w:szCs w:val="28"/>
        </w:rPr>
        <w:t>П</w:t>
      </w:r>
      <w:r w:rsidR="00825B9E">
        <w:rPr>
          <w:rFonts w:ascii="Times New Roman" w:hAnsi="Times New Roman" w:cs="Times New Roman"/>
          <w:sz w:val="28"/>
          <w:szCs w:val="28"/>
        </w:rPr>
        <w:t>ризнать утратившим силу приказ М</w:t>
      </w:r>
      <w:r w:rsidR="00336184" w:rsidRPr="0033618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825B9E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336184" w:rsidRPr="00336184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336184" w:rsidRPr="00336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23 октября 2018 г. № 325-П «</w:t>
      </w:r>
      <w:r w:rsidRPr="00CC26F2">
        <w:rPr>
          <w:rFonts w:ascii="Times New Roman" w:hAnsi="Times New Roman" w:cs="Times New Roman"/>
          <w:sz w:val="28"/>
          <w:szCs w:val="28"/>
        </w:rPr>
        <w:t xml:space="preserve">Об утверждении форм проверочных листов (списков контрольных вопросов), используемых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CC26F2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4D8F">
        <w:rPr>
          <w:rFonts w:ascii="Times New Roman" w:hAnsi="Times New Roman" w:cs="Times New Roman"/>
          <w:sz w:val="28"/>
          <w:szCs w:val="28"/>
        </w:rPr>
        <w:t>.</w:t>
      </w:r>
    </w:p>
    <w:p w:rsidR="00A80E4D" w:rsidRDefault="006C4D8F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6C4D8F">
        <w:rPr>
          <w:rFonts w:ascii="Times New Roman" w:hAnsi="Times New Roman" w:cs="Times New Roman"/>
          <w:sz w:val="28"/>
          <w:szCs w:val="28"/>
        </w:rPr>
        <w:t>Начальнику контрольно-ревизионного отдела (</w:t>
      </w:r>
      <w:r>
        <w:rPr>
          <w:rFonts w:ascii="Times New Roman" w:hAnsi="Times New Roman" w:cs="Times New Roman"/>
          <w:sz w:val="28"/>
          <w:szCs w:val="28"/>
        </w:rPr>
        <w:t>Мамаеву А.А</w:t>
      </w:r>
      <w:r w:rsidRPr="006C4D8F">
        <w:rPr>
          <w:rFonts w:ascii="Times New Roman" w:hAnsi="Times New Roman" w:cs="Times New Roman"/>
          <w:sz w:val="28"/>
          <w:szCs w:val="28"/>
        </w:rPr>
        <w:t>.) настоящий приказ со дня его подписания направить:</w:t>
      </w:r>
    </w:p>
    <w:p w:rsidR="006A31BC" w:rsidRDefault="006C4D8F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80E4D">
        <w:rPr>
          <w:rFonts w:ascii="Times New Roman" w:hAnsi="Times New Roman" w:cs="Times New Roman"/>
          <w:sz w:val="28"/>
          <w:szCs w:val="28"/>
        </w:rPr>
        <w:tab/>
      </w:r>
      <w:r w:rsidR="006A31BC">
        <w:rPr>
          <w:rFonts w:ascii="Times New Roman" w:hAnsi="Times New Roman" w:cs="Times New Roman"/>
          <w:sz w:val="28"/>
          <w:szCs w:val="28"/>
        </w:rPr>
        <w:t xml:space="preserve">в отдел обслуживания портала Правительства </w:t>
      </w:r>
      <w:r w:rsidR="00A80E4D">
        <w:rPr>
          <w:rFonts w:ascii="Times New Roman" w:hAnsi="Times New Roman" w:cs="Times New Roman"/>
          <w:sz w:val="28"/>
          <w:szCs w:val="28"/>
        </w:rPr>
        <w:br/>
      </w:r>
      <w:r w:rsidR="006A31BC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Министерства цифрового развития </w:t>
      </w:r>
      <w:r w:rsidR="00A80E4D">
        <w:rPr>
          <w:rFonts w:ascii="Times New Roman" w:hAnsi="Times New Roman" w:cs="Times New Roman"/>
          <w:sz w:val="28"/>
          <w:szCs w:val="28"/>
        </w:rPr>
        <w:br/>
      </w:r>
      <w:r w:rsidR="006A31BC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электронную копию правового акта не позднее одного рабочего дня, следующего за днем его принятия </w:t>
      </w:r>
      <w:r w:rsidR="00A80E4D">
        <w:rPr>
          <w:rFonts w:ascii="Times New Roman" w:hAnsi="Times New Roman" w:cs="Times New Roman"/>
          <w:sz w:val="28"/>
          <w:szCs w:val="28"/>
        </w:rPr>
        <w:br/>
      </w:r>
      <w:r w:rsidR="006A31BC">
        <w:rPr>
          <w:rFonts w:ascii="Times New Roman" w:hAnsi="Times New Roman" w:cs="Times New Roman"/>
          <w:sz w:val="28"/>
          <w:szCs w:val="28"/>
        </w:rPr>
        <w:t>(до 17 часов 20 минут – в рабочие дни, до 16 часов – в пятницу, пр</w:t>
      </w:r>
      <w:r w:rsidR="00A80E4D">
        <w:rPr>
          <w:rFonts w:ascii="Times New Roman" w:hAnsi="Times New Roman" w:cs="Times New Roman"/>
          <w:sz w:val="28"/>
          <w:szCs w:val="28"/>
        </w:rPr>
        <w:t>едпр</w:t>
      </w:r>
      <w:r w:rsidR="006A31BC">
        <w:rPr>
          <w:rFonts w:ascii="Times New Roman" w:hAnsi="Times New Roman" w:cs="Times New Roman"/>
          <w:sz w:val="28"/>
          <w:szCs w:val="28"/>
        </w:rPr>
        <w:t xml:space="preserve">аздничные дни); </w:t>
      </w:r>
    </w:p>
    <w:p w:rsidR="006C4D8F" w:rsidRDefault="006C4D8F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Pr="006C4D8F">
        <w:rPr>
          <w:rFonts w:ascii="Times New Roman" w:hAnsi="Times New Roman" w:cs="Times New Roman"/>
          <w:sz w:val="28"/>
          <w:szCs w:val="28"/>
        </w:rPr>
        <w:t>рокуратуру Кабардино-Балкарской Республики для проведения антикоррупционной экспе</w:t>
      </w:r>
      <w:r>
        <w:rPr>
          <w:rFonts w:ascii="Times New Roman" w:hAnsi="Times New Roman" w:cs="Times New Roman"/>
          <w:sz w:val="28"/>
          <w:szCs w:val="28"/>
        </w:rPr>
        <w:t>ртизы в 10-дневный срок;</w:t>
      </w:r>
    </w:p>
    <w:p w:rsidR="006A31BC" w:rsidRDefault="006A31BC" w:rsidP="00A80E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31BC">
        <w:rPr>
          <w:rFonts w:ascii="Times New Roman" w:hAnsi="Times New Roman" w:cs="Times New Roman"/>
          <w:sz w:val="28"/>
          <w:szCs w:val="28"/>
        </w:rPr>
        <w:t>в газету «Официальная Кабардино-Балкария» для опубликования</w:t>
      </w:r>
      <w:r w:rsidR="00A80E4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A31BC">
        <w:rPr>
          <w:rFonts w:ascii="Times New Roman" w:hAnsi="Times New Roman" w:cs="Times New Roman"/>
          <w:sz w:val="28"/>
          <w:szCs w:val="28"/>
        </w:rPr>
        <w:t>в 7-дневный срок</w:t>
      </w:r>
      <w:r w:rsidR="00A80E4D">
        <w:rPr>
          <w:rFonts w:ascii="Times New Roman" w:hAnsi="Times New Roman" w:cs="Times New Roman"/>
          <w:sz w:val="28"/>
          <w:szCs w:val="28"/>
        </w:rPr>
        <w:t>;</w:t>
      </w:r>
    </w:p>
    <w:p w:rsidR="006C4D8F" w:rsidRDefault="006C4D8F" w:rsidP="00A80E4D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E4D">
        <w:rPr>
          <w:rFonts w:ascii="Times New Roman" w:hAnsi="Times New Roman" w:cs="Times New Roman"/>
          <w:sz w:val="28"/>
          <w:szCs w:val="28"/>
        </w:rPr>
        <w:tab/>
      </w:r>
      <w:r w:rsidRPr="006C4D8F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</w:t>
      </w:r>
      <w:r w:rsidR="00A80E4D">
        <w:rPr>
          <w:rFonts w:ascii="Times New Roman" w:hAnsi="Times New Roman" w:cs="Times New Roman"/>
          <w:sz w:val="28"/>
          <w:szCs w:val="28"/>
        </w:rPr>
        <w:br/>
      </w:r>
      <w:r w:rsidRPr="006C4D8F">
        <w:rPr>
          <w:rFonts w:ascii="Times New Roman" w:hAnsi="Times New Roman" w:cs="Times New Roman"/>
          <w:sz w:val="28"/>
          <w:szCs w:val="28"/>
        </w:rPr>
        <w:t>по Кабардино-Балкарской Республике на государственну</w:t>
      </w:r>
      <w:r>
        <w:rPr>
          <w:rFonts w:ascii="Times New Roman" w:hAnsi="Times New Roman" w:cs="Times New Roman"/>
          <w:sz w:val="28"/>
          <w:szCs w:val="28"/>
        </w:rPr>
        <w:t xml:space="preserve">ю регистрацию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6A31BC">
        <w:rPr>
          <w:rFonts w:ascii="Times New Roman" w:hAnsi="Times New Roman" w:cs="Times New Roman"/>
          <w:sz w:val="28"/>
          <w:szCs w:val="28"/>
        </w:rPr>
        <w:t>7-дневный срок.</w:t>
      </w:r>
    </w:p>
    <w:p w:rsidR="006A31BC" w:rsidRDefault="009C4E38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6A31BC">
        <w:rPr>
          <w:rFonts w:ascii="Times New Roman" w:hAnsi="Times New Roman" w:cs="Times New Roman"/>
          <w:sz w:val="28"/>
          <w:szCs w:val="28"/>
        </w:rPr>
        <w:t>Начальнику отдела автоматизации и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(Солодовникову С.В.)</w:t>
      </w:r>
      <w:r w:rsidR="006A3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размещение приказа Минтрудсоцзащиты КБР в 3-дневный срок.</w:t>
      </w:r>
    </w:p>
    <w:p w:rsidR="006C4D8F" w:rsidRDefault="009C4E38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4D8F" w:rsidRPr="006C4D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336184" w:rsidRPr="00336184" w:rsidRDefault="009C4E38" w:rsidP="00A80E4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6184" w:rsidRPr="00336184">
        <w:rPr>
          <w:rFonts w:ascii="Times New Roman" w:hAnsi="Times New Roman" w:cs="Times New Roman"/>
          <w:sz w:val="28"/>
          <w:szCs w:val="28"/>
        </w:rPr>
        <w:t>. Настоящий приказ вступает в силу с 1 марта 2022 года.</w:t>
      </w:r>
    </w:p>
    <w:p w:rsidR="006C4D8F" w:rsidRDefault="006C4D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D8F" w:rsidRDefault="006C4D8F" w:rsidP="006C4D8F">
      <w:pPr>
        <w:pStyle w:val="ConsPlusNormal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6184" w:rsidRPr="00336184" w:rsidRDefault="00336184" w:rsidP="006C4D8F">
      <w:pPr>
        <w:pStyle w:val="ConsPlusNormal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184">
        <w:rPr>
          <w:rFonts w:ascii="Times New Roman" w:hAnsi="Times New Roman" w:cs="Times New Roman"/>
          <w:sz w:val="28"/>
          <w:szCs w:val="28"/>
        </w:rPr>
        <w:t>Министр</w:t>
      </w:r>
      <w:r w:rsidR="009C4E38">
        <w:rPr>
          <w:rFonts w:ascii="Times New Roman" w:hAnsi="Times New Roman" w:cs="Times New Roman"/>
          <w:sz w:val="28"/>
          <w:szCs w:val="28"/>
        </w:rPr>
        <w:tab/>
      </w:r>
      <w:r w:rsidR="006C4D8F">
        <w:rPr>
          <w:rFonts w:ascii="Times New Roman" w:hAnsi="Times New Roman" w:cs="Times New Roman"/>
          <w:sz w:val="28"/>
          <w:szCs w:val="28"/>
        </w:rPr>
        <w:t>А.</w:t>
      </w:r>
      <w:r w:rsidR="0028727C">
        <w:rPr>
          <w:rFonts w:ascii="Times New Roman" w:hAnsi="Times New Roman" w:cs="Times New Roman"/>
          <w:sz w:val="28"/>
          <w:szCs w:val="28"/>
        </w:rPr>
        <w:t xml:space="preserve"> </w:t>
      </w:r>
      <w:r w:rsidR="006C4D8F">
        <w:rPr>
          <w:rFonts w:ascii="Times New Roman" w:hAnsi="Times New Roman" w:cs="Times New Roman"/>
          <w:sz w:val="28"/>
          <w:szCs w:val="28"/>
        </w:rPr>
        <w:t>Асанов</w:t>
      </w:r>
    </w:p>
    <w:p w:rsidR="00336184" w:rsidRDefault="00336184">
      <w:pPr>
        <w:pStyle w:val="ConsPlusNormal"/>
        <w:ind w:firstLine="540"/>
        <w:jc w:val="both"/>
      </w:pPr>
    </w:p>
    <w:p w:rsidR="00336184" w:rsidRDefault="00336184">
      <w:pPr>
        <w:pStyle w:val="ConsPlusNormal"/>
        <w:ind w:firstLine="540"/>
        <w:jc w:val="both"/>
      </w:pPr>
    </w:p>
    <w:p w:rsidR="00336184" w:rsidRDefault="00336184">
      <w:pPr>
        <w:pStyle w:val="ConsPlusNormal"/>
        <w:ind w:firstLine="540"/>
        <w:jc w:val="both"/>
      </w:pPr>
    </w:p>
    <w:p w:rsidR="00336184" w:rsidRDefault="00336184">
      <w:pPr>
        <w:pStyle w:val="ConsPlusNormal"/>
        <w:ind w:firstLine="540"/>
        <w:jc w:val="both"/>
      </w:pPr>
    </w:p>
    <w:p w:rsidR="00336184" w:rsidRDefault="00336184">
      <w:pPr>
        <w:pStyle w:val="ConsPlusNormal"/>
        <w:ind w:firstLine="540"/>
        <w:jc w:val="both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6C4D8F" w:rsidRDefault="006C4D8F">
      <w:pPr>
        <w:pStyle w:val="ConsPlusNormal"/>
        <w:jc w:val="right"/>
        <w:outlineLvl w:val="0"/>
      </w:pPr>
    </w:p>
    <w:p w:rsidR="00336184" w:rsidRDefault="00336184" w:rsidP="00FA7991">
      <w:pPr>
        <w:pStyle w:val="ConsPlusNormal"/>
        <w:jc w:val="right"/>
        <w:sectPr w:rsidR="00336184" w:rsidSect="004A274C">
          <w:headerReference w:type="first" r:id="rId9"/>
          <w:pgSz w:w="11906" w:h="16840"/>
          <w:pgMar w:top="1418" w:right="1418" w:bottom="1701" w:left="1701" w:header="709" w:footer="709" w:gutter="0"/>
          <w:cols w:space="708"/>
          <w:docGrid w:linePitch="360"/>
        </w:sectPr>
      </w:pPr>
    </w:p>
    <w:p w:rsidR="00FA7991" w:rsidRPr="00FA7991" w:rsidRDefault="00AA727D" w:rsidP="00AA727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E00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3E008A">
        <w:rPr>
          <w:rFonts w:ascii="Times New Roman" w:hAnsi="Times New Roman" w:cs="Times New Roman"/>
          <w:sz w:val="24"/>
          <w:szCs w:val="24"/>
        </w:rPr>
        <w:t xml:space="preserve">        </w:t>
      </w:r>
      <w:r w:rsidR="00FA7991" w:rsidRPr="00FA7991">
        <w:rPr>
          <w:rFonts w:ascii="Times New Roman" w:hAnsi="Times New Roman" w:cs="Times New Roman"/>
          <w:sz w:val="28"/>
          <w:szCs w:val="28"/>
        </w:rPr>
        <w:t>приказом 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="003E008A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E008A">
        <w:rPr>
          <w:rFonts w:ascii="Times New Roman" w:hAnsi="Times New Roman" w:cs="Times New Roman"/>
          <w:sz w:val="28"/>
          <w:szCs w:val="28"/>
        </w:rPr>
        <w:br/>
      </w:r>
      <w:r w:rsidR="003E008A">
        <w:rPr>
          <w:rFonts w:ascii="Times New Roman" w:hAnsi="Times New Roman" w:cs="Times New Roman"/>
          <w:sz w:val="28"/>
          <w:szCs w:val="28"/>
        </w:rPr>
        <w:tab/>
      </w:r>
      <w:r w:rsidR="003E008A">
        <w:rPr>
          <w:rFonts w:ascii="Times New Roman" w:hAnsi="Times New Roman" w:cs="Times New Roman"/>
          <w:sz w:val="28"/>
          <w:szCs w:val="28"/>
        </w:rPr>
        <w:tab/>
      </w:r>
      <w:r w:rsidR="003E008A">
        <w:rPr>
          <w:rFonts w:ascii="Times New Roman" w:hAnsi="Times New Roman" w:cs="Times New Roman"/>
          <w:sz w:val="28"/>
          <w:szCs w:val="28"/>
        </w:rPr>
        <w:tab/>
      </w:r>
      <w:r w:rsidR="003E008A">
        <w:rPr>
          <w:rFonts w:ascii="Times New Roman" w:hAnsi="Times New Roman" w:cs="Times New Roman"/>
          <w:sz w:val="28"/>
          <w:szCs w:val="28"/>
        </w:rPr>
        <w:tab/>
      </w:r>
      <w:r w:rsidR="003E008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A7991" w:rsidRPr="00FA7991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FA7991" w:rsidRPr="00FA7991" w:rsidRDefault="003E008A" w:rsidP="00AA72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A727D">
        <w:rPr>
          <w:rFonts w:ascii="Times New Roman" w:hAnsi="Times New Roman" w:cs="Times New Roman"/>
          <w:sz w:val="28"/>
          <w:szCs w:val="28"/>
        </w:rPr>
        <w:t xml:space="preserve"> </w:t>
      </w:r>
      <w:r w:rsidR="00FA7991" w:rsidRPr="00FA799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FA7991" w:rsidRDefault="003E008A" w:rsidP="00FA799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A7991" w:rsidRPr="00FA7991">
        <w:rPr>
          <w:rFonts w:ascii="Times New Roman" w:hAnsi="Times New Roman" w:cs="Times New Roman"/>
          <w:sz w:val="28"/>
          <w:szCs w:val="28"/>
        </w:rPr>
        <w:t xml:space="preserve">от </w:t>
      </w:r>
      <w:r w:rsidR="00AA727D" w:rsidRPr="00FA7991">
        <w:rPr>
          <w:rFonts w:ascii="Times New Roman" w:hAnsi="Times New Roman" w:cs="Times New Roman"/>
          <w:sz w:val="28"/>
          <w:szCs w:val="28"/>
        </w:rPr>
        <w:t>«</w:t>
      </w:r>
      <w:r w:rsidR="00501B20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AA72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727D" w:rsidRPr="00FA7991">
        <w:rPr>
          <w:rFonts w:ascii="Times New Roman" w:hAnsi="Times New Roman" w:cs="Times New Roman"/>
          <w:sz w:val="28"/>
          <w:szCs w:val="28"/>
        </w:rPr>
        <w:t xml:space="preserve">» </w:t>
      </w:r>
      <w:r w:rsidR="00AA72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1B20">
        <w:rPr>
          <w:rFonts w:ascii="Times New Roman" w:hAnsi="Times New Roman" w:cs="Times New Roman"/>
          <w:sz w:val="28"/>
          <w:szCs w:val="28"/>
          <w:u w:val="single"/>
        </w:rPr>
        <w:t xml:space="preserve">марта   </w:t>
      </w:r>
      <w:r w:rsidR="00AA727D" w:rsidRPr="00FA7991">
        <w:rPr>
          <w:rFonts w:ascii="Times New Roman" w:hAnsi="Times New Roman" w:cs="Times New Roman"/>
          <w:sz w:val="28"/>
          <w:szCs w:val="28"/>
        </w:rPr>
        <w:t xml:space="preserve"> 20</w:t>
      </w:r>
      <w:r w:rsidR="00AA727D" w:rsidRPr="00FA79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1B20">
        <w:rPr>
          <w:rFonts w:ascii="Times New Roman" w:hAnsi="Times New Roman" w:cs="Times New Roman"/>
          <w:sz w:val="28"/>
          <w:szCs w:val="28"/>
          <w:u w:val="single"/>
        </w:rPr>
        <w:t xml:space="preserve">22 </w:t>
      </w:r>
      <w:r w:rsidR="00AA727D" w:rsidRPr="00FA7991">
        <w:rPr>
          <w:rFonts w:ascii="Times New Roman" w:hAnsi="Times New Roman" w:cs="Times New Roman"/>
          <w:sz w:val="28"/>
          <w:szCs w:val="28"/>
        </w:rPr>
        <w:t xml:space="preserve"> г. №</w:t>
      </w:r>
      <w:r w:rsidR="00AA727D">
        <w:rPr>
          <w:rFonts w:ascii="Times New Roman" w:hAnsi="Times New Roman" w:cs="Times New Roman"/>
          <w:sz w:val="28"/>
          <w:szCs w:val="28"/>
        </w:rPr>
        <w:t xml:space="preserve"> </w:t>
      </w:r>
      <w:r w:rsidR="00AA727D">
        <w:rPr>
          <w:rFonts w:ascii="Times New Roman" w:hAnsi="Times New Roman" w:cs="Times New Roman"/>
          <w:sz w:val="28"/>
          <w:szCs w:val="28"/>
          <w:u w:val="single"/>
        </w:rPr>
        <w:tab/>
      </w:r>
      <w:r w:rsidR="00501B20">
        <w:rPr>
          <w:rFonts w:ascii="Times New Roman" w:hAnsi="Times New Roman" w:cs="Times New Roman"/>
          <w:sz w:val="28"/>
          <w:szCs w:val="28"/>
          <w:u w:val="single"/>
        </w:rPr>
        <w:t>45-П</w:t>
      </w:r>
      <w:bookmarkStart w:id="0" w:name="_GoBack"/>
      <w:bookmarkEnd w:id="0"/>
      <w:r w:rsidR="00AA727D">
        <w:rPr>
          <w:rFonts w:ascii="Times New Roman" w:hAnsi="Times New Roman" w:cs="Times New Roman"/>
          <w:sz w:val="28"/>
          <w:szCs w:val="28"/>
          <w:u w:val="single"/>
        </w:rPr>
        <w:tab/>
      </w:r>
      <w:r w:rsidR="007564C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3E008A" w:rsidRPr="00FA7991" w:rsidRDefault="003E008A" w:rsidP="00FA799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3976"/>
        <w:tblW w:w="893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268"/>
      </w:tblGrid>
      <w:tr w:rsidR="003E008A" w:rsidTr="003E008A">
        <w:trPr>
          <w:trHeight w:val="1007"/>
        </w:trPr>
        <w:tc>
          <w:tcPr>
            <w:tcW w:w="6663" w:type="dxa"/>
            <w:tcBorders>
              <w:top w:val="nil"/>
              <w:left w:val="nil"/>
              <w:bottom w:val="nil"/>
            </w:tcBorders>
          </w:tcPr>
          <w:p w:rsidR="003E008A" w:rsidRDefault="003E008A" w:rsidP="003E008A">
            <w:pPr>
              <w:pStyle w:val="ConsPlusNormal"/>
              <w:jc w:val="right"/>
            </w:pPr>
            <w:r>
              <w:t xml:space="preserve">   </w:t>
            </w:r>
          </w:p>
          <w:p w:rsidR="003E008A" w:rsidRDefault="003E008A" w:rsidP="003E008A">
            <w:pPr>
              <w:pStyle w:val="ConsPlusNormal"/>
            </w:pPr>
          </w:p>
          <w:p w:rsidR="003E008A" w:rsidRDefault="003E008A" w:rsidP="003E008A">
            <w:pPr>
              <w:pStyle w:val="ConsPlusNormal"/>
            </w:pPr>
          </w:p>
          <w:p w:rsidR="003E008A" w:rsidRDefault="003E008A" w:rsidP="003E008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08A" w:rsidRDefault="003E008A" w:rsidP="003E008A">
            <w:pPr>
              <w:pStyle w:val="ConsPlusNormal"/>
              <w:jc w:val="center"/>
            </w:pPr>
            <w:r>
              <w:t>Поле</w:t>
            </w:r>
          </w:p>
          <w:p w:rsidR="003E008A" w:rsidRDefault="003E008A" w:rsidP="003E008A">
            <w:pPr>
              <w:pStyle w:val="ConsPlusNormal"/>
              <w:jc w:val="center"/>
            </w:pPr>
            <w:r>
              <w:t>для нанесения</w:t>
            </w:r>
          </w:p>
          <w:p w:rsidR="003E008A" w:rsidRDefault="003E008A" w:rsidP="003E008A">
            <w:pPr>
              <w:pStyle w:val="ConsPlusNormal"/>
              <w:jc w:val="center"/>
            </w:pPr>
            <w:r>
              <w:t>QR-кода</w:t>
            </w:r>
          </w:p>
        </w:tc>
      </w:tr>
      <w:tr w:rsidR="003E008A" w:rsidTr="003E008A">
        <w:tblPrEx>
          <w:tblBorders>
            <w:right w:val="none" w:sz="0" w:space="0" w:color="auto"/>
          </w:tblBorders>
        </w:tblPrEx>
        <w:trPr>
          <w:trHeight w:val="1749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08A" w:rsidRDefault="003E008A" w:rsidP="003E008A">
            <w:pPr>
              <w:pStyle w:val="ConsPlusNormal"/>
              <w:jc w:val="center"/>
              <w:rPr>
                <w:b/>
              </w:rPr>
            </w:pPr>
            <w:bookmarkStart w:id="1" w:name="P37"/>
            <w:bookmarkEnd w:id="1"/>
          </w:p>
          <w:p w:rsidR="003E008A" w:rsidRDefault="003E008A" w:rsidP="003E008A">
            <w:pPr>
              <w:pStyle w:val="ConsPlusNormal"/>
              <w:jc w:val="center"/>
              <w:rPr>
                <w:b/>
              </w:rPr>
            </w:pPr>
          </w:p>
          <w:p w:rsidR="003E008A" w:rsidRDefault="003E008A" w:rsidP="003E008A">
            <w:pPr>
              <w:pStyle w:val="ConsPlusNormal"/>
              <w:jc w:val="center"/>
              <w:rPr>
                <w:b/>
              </w:rPr>
            </w:pPr>
          </w:p>
          <w:p w:rsidR="00CF4343" w:rsidRDefault="003E008A" w:rsidP="00CF43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Проверочный </w:t>
            </w:r>
            <w:r w:rsidR="00CF4343">
              <w:rPr>
                <w:rFonts w:ascii="Times New Roman" w:hAnsi="Times New Roman" w:cs="Times New Roman"/>
                <w:b/>
                <w:sz w:val="28"/>
                <w:szCs w:val="28"/>
              </w:rPr>
              <w:t>лист (списков контрольных вопросов)</w:t>
            </w:r>
          </w:p>
          <w:p w:rsidR="00CF4343" w:rsidRDefault="00CF4343" w:rsidP="00C40F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применяемых при осуществлении регионального государственного контроля (надзора) в сфере социального обслуживания</w:t>
            </w:r>
          </w:p>
          <w:p w:rsidR="00C40FFF" w:rsidRPr="00CF4343" w:rsidRDefault="00C40FFF" w:rsidP="00C40F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6184" w:rsidRDefault="00336184">
      <w:pPr>
        <w:pStyle w:val="ConsPlusNormal"/>
        <w:ind w:firstLine="540"/>
        <w:jc w:val="both"/>
      </w:pPr>
    </w:p>
    <w:tbl>
      <w:tblPr>
        <w:tblW w:w="87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114"/>
      </w:tblGrid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Наименование вида государственного контроля (надзора)</w:t>
            </w:r>
          </w:p>
        </w:tc>
        <w:tc>
          <w:tcPr>
            <w:tcW w:w="4114" w:type="dxa"/>
          </w:tcPr>
          <w:p w:rsidR="00336184" w:rsidRPr="00CF4343" w:rsidRDefault="00336184" w:rsidP="00CF4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в сфере социального обслуживания</w:t>
            </w: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4114" w:type="dxa"/>
          </w:tcPr>
          <w:p w:rsidR="00336184" w:rsidRPr="00CF4343" w:rsidRDefault="00336184" w:rsidP="00CF4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CF4343">
              <w:rPr>
                <w:rFonts w:ascii="Times New Roman" w:hAnsi="Times New Roman" w:cs="Times New Roman"/>
                <w:sz w:val="24"/>
                <w:szCs w:val="24"/>
              </w:rPr>
              <w:t xml:space="preserve">труда и </w:t>
            </w: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</w:t>
            </w:r>
            <w:r w:rsidR="00CF4343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об утверждении формы проверочного листа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Объект контроля (надзора), в отношении которого проводится контрольное (надзорное) мероприятие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контролируемого лица (юридического лица, Ф.И.О. индивидуального предпринимателя), его ИНН, ОГРН, адрес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Место (места) проведения контрольного (надзорного) мероприятия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проведения контрольного (надзорного) мероприятия</w:t>
            </w:r>
          </w:p>
        </w:tc>
        <w:tc>
          <w:tcPr>
            <w:tcW w:w="4114" w:type="dxa"/>
          </w:tcPr>
          <w:p w:rsidR="00336184" w:rsidRPr="00CF4343" w:rsidRDefault="00BD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336184" w:rsidRPr="00CF4343">
              <w:rPr>
                <w:rFonts w:ascii="Times New Roman" w:hAnsi="Times New Roman" w:cs="Times New Roman"/>
                <w:sz w:val="24"/>
                <w:szCs w:val="24"/>
              </w:rPr>
              <w:t xml:space="preserve"> _____ от _____________</w:t>
            </w: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Учетный номер контрольного (надзорного) мероприятия</w:t>
            </w:r>
            <w:r w:rsidR="00BD30CE">
              <w:rPr>
                <w:rFonts w:ascii="Times New Roman" w:hAnsi="Times New Roman" w:cs="Times New Roman"/>
                <w:sz w:val="24"/>
                <w:szCs w:val="24"/>
              </w:rPr>
              <w:t xml:space="preserve"> (ЕРКНМ)</w:t>
            </w:r>
          </w:p>
        </w:tc>
        <w:tc>
          <w:tcPr>
            <w:tcW w:w="4114" w:type="dxa"/>
          </w:tcPr>
          <w:p w:rsidR="00336184" w:rsidRPr="00CF4343" w:rsidRDefault="00BD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6184" w:rsidRPr="00CF4343">
              <w:rPr>
                <w:rFonts w:ascii="Times New Roman" w:hAnsi="Times New Roman" w:cs="Times New Roman"/>
                <w:sz w:val="24"/>
                <w:szCs w:val="24"/>
              </w:rPr>
              <w:t xml:space="preserve"> _____ от _____________</w:t>
            </w:r>
          </w:p>
        </w:tc>
      </w:tr>
      <w:tr w:rsidR="00CF4343" w:rsidRPr="00CF4343" w:rsidTr="00AA727D">
        <w:tc>
          <w:tcPr>
            <w:tcW w:w="4678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Должность, фамилия и инициалы должностного (ых) лица (лиц), проводящего (их) контрольное (надзорное) мероприятие и заполняющего (их) проверочный лист</w:t>
            </w:r>
          </w:p>
        </w:tc>
        <w:tc>
          <w:tcPr>
            <w:tcW w:w="4114" w:type="dxa"/>
          </w:tcPr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36184" w:rsidRPr="00CF4343" w:rsidRDefault="00336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336184" w:rsidRPr="00CF4343" w:rsidRDefault="003361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3493" w:rsidRDefault="003E008A" w:rsidP="007564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4343">
        <w:rPr>
          <w:rFonts w:ascii="Times New Roman" w:hAnsi="Times New Roman" w:cs="Times New Roman"/>
          <w:sz w:val="24"/>
          <w:szCs w:val="24"/>
        </w:rPr>
        <w:t>Перечень вопросов, от</w:t>
      </w:r>
      <w:r w:rsidR="00CF4343" w:rsidRPr="00CF4343">
        <w:rPr>
          <w:rFonts w:ascii="Times New Roman" w:hAnsi="Times New Roman" w:cs="Times New Roman"/>
          <w:sz w:val="24"/>
          <w:szCs w:val="24"/>
        </w:rPr>
        <w:t xml:space="preserve">ражающих содержание требований, </w:t>
      </w:r>
      <w:r w:rsidRPr="00CF4343">
        <w:rPr>
          <w:rFonts w:ascii="Times New Roman" w:hAnsi="Times New Roman" w:cs="Times New Roman"/>
          <w:sz w:val="24"/>
          <w:szCs w:val="24"/>
        </w:rPr>
        <w:t>ответы на которые свидетельствуют о соблюдении или несоблюдении контролируем</w:t>
      </w:r>
      <w:r w:rsidR="002A2C15">
        <w:rPr>
          <w:rFonts w:ascii="Times New Roman" w:hAnsi="Times New Roman" w:cs="Times New Roman"/>
          <w:sz w:val="24"/>
          <w:szCs w:val="24"/>
        </w:rPr>
        <w:t>ым лицом обязательных требовани</w:t>
      </w:r>
      <w:r w:rsidR="006369ED">
        <w:rPr>
          <w:rFonts w:ascii="Times New Roman" w:hAnsi="Times New Roman" w:cs="Times New Roman"/>
          <w:sz w:val="24"/>
          <w:szCs w:val="24"/>
        </w:rPr>
        <w:t>й</w:t>
      </w:r>
    </w:p>
    <w:p w:rsidR="006369ED" w:rsidRDefault="006369ED" w:rsidP="007564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69ED" w:rsidRPr="007564C3" w:rsidRDefault="006369ED" w:rsidP="007564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6369ED" w:rsidRPr="007564C3" w:rsidSect="004074B1">
          <w:pgSz w:w="11905" w:h="16840"/>
          <w:pgMar w:top="1418" w:right="1418" w:bottom="1701" w:left="1701" w:header="0" w:footer="0" w:gutter="0"/>
          <w:cols w:space="720"/>
          <w:docGrid w:linePitch="326"/>
        </w:sectPr>
      </w:pP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5"/>
        <w:gridCol w:w="2270"/>
        <w:gridCol w:w="565"/>
        <w:gridCol w:w="568"/>
        <w:gridCol w:w="1417"/>
        <w:gridCol w:w="1419"/>
      </w:tblGrid>
      <w:tr w:rsidR="000A4F5F" w:rsidRPr="006369ED" w:rsidTr="003E02D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C05B1D" w:rsidP="00C4165E">
            <w:pPr>
              <w:jc w:val="center"/>
            </w:pPr>
            <w:r>
              <w:lastRenderedPageBreak/>
              <w:t>№</w:t>
            </w:r>
            <w:r w:rsidR="000A4F5F" w:rsidRPr="006369ED">
              <w:t xml:space="preserve">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0A4F5F">
            <w:pPr>
              <w:jc w:val="center"/>
            </w:pPr>
            <w:r w:rsidRPr="006369ED">
              <w:t>Вопросы, отражающие содержание обязательных требований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0A4F5F">
            <w:pPr>
              <w:jc w:val="center"/>
            </w:pPr>
            <w:r w:rsidRPr="006369E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0A4F5F">
            <w:pPr>
              <w:jc w:val="center"/>
            </w:pPr>
            <w:r w:rsidRPr="006369ED">
              <w:t>Ответы на вопросы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5F" w:rsidRPr="006369ED" w:rsidRDefault="000A4F5F" w:rsidP="000A4F5F">
            <w:pPr>
              <w:jc w:val="both"/>
            </w:pPr>
            <w:r>
              <w:t>Примечание</w:t>
            </w:r>
          </w:p>
        </w:tc>
      </w:tr>
      <w:tr w:rsidR="000A4F5F" w:rsidRPr="006369ED" w:rsidTr="003E02D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  <w:r w:rsidRPr="006369ED"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  <w:r w:rsidRPr="006369E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0A4F5F">
            <w:pPr>
              <w:jc w:val="center"/>
            </w:pPr>
            <w:r w:rsidRPr="006369ED">
              <w:t>Не применимо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F" w:rsidRPr="006369ED" w:rsidRDefault="000A4F5F" w:rsidP="006369ED">
            <w:pPr>
              <w:jc w:val="both"/>
            </w:pPr>
          </w:p>
        </w:tc>
      </w:tr>
      <w:tr w:rsidR="006369ED" w:rsidRPr="006369ED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0A4F5F">
            <w:pPr>
              <w:jc w:val="center"/>
            </w:pPr>
            <w:r w:rsidRPr="006369ED">
              <w:t>7</w:t>
            </w:r>
          </w:p>
        </w:tc>
      </w:tr>
      <w:tr w:rsidR="006369ED" w:rsidRPr="006369ED" w:rsidTr="000A4F5F"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6369ED" w:rsidRDefault="006369ED" w:rsidP="00C05B1D">
            <w:pPr>
              <w:jc w:val="center"/>
            </w:pPr>
            <w:r w:rsidRPr="006369ED">
              <w:t>1. По проверке размещения и обновления информации о поставщике социальных услуг</w:t>
            </w: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6369ED" w:rsidP="006369ED">
            <w:pPr>
              <w:jc w:val="both"/>
            </w:pPr>
            <w:r w:rsidRPr="00B46A06">
              <w:t>1.</w:t>
            </w:r>
          </w:p>
          <w:p w:rsidR="004F21D3" w:rsidRDefault="004F21D3" w:rsidP="006369ED">
            <w:pPr>
              <w:jc w:val="both"/>
            </w:pPr>
          </w:p>
          <w:p w:rsidR="004F21D3" w:rsidRPr="00B46A06" w:rsidRDefault="004F21D3" w:rsidP="006369E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официальном сайте поставщика социальных услуг (далее - сайт) информация о дате государственной регистрации в качестве поставщика социальных услуг с указанием числа, месяца и года регистрации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2 статьи 13</w:t>
              </w:r>
            </w:hyperlink>
            <w:r w:rsidR="006369ED" w:rsidRPr="00B46A06">
              <w:t xml:space="preserve"> Федеральног</w:t>
            </w:r>
            <w:r w:rsidR="00B46A06">
              <w:t>о закона от 28 декабря 2013 г. № 442-ФЗ «</w:t>
            </w:r>
            <w:r w:rsidR="006369ED" w:rsidRPr="00B46A06">
              <w:t>Об основах социального обслуживания граждан в Российск</w:t>
            </w:r>
            <w:r w:rsidR="00B46A06">
              <w:t>ой Федерации» (далее - Федеральный закон №</w:t>
            </w:r>
            <w:r w:rsidR="006369ED" w:rsidRPr="00B46A06">
              <w:t xml:space="preserve"> 442-ФЗ);</w:t>
            </w:r>
          </w:p>
          <w:p w:rsidR="006369ED" w:rsidRPr="00B46A06" w:rsidRDefault="007A7E30" w:rsidP="006369ED">
            <w:pPr>
              <w:jc w:val="both"/>
            </w:pPr>
            <w:hyperlink r:id="rId11" w:history="1">
              <w:r w:rsidR="00B46A06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</w:t>
              </w:r>
              <w:r w:rsidR="00B46A06">
                <w:rPr>
                  <w:rStyle w:val="a8"/>
                  <w:color w:val="auto"/>
                  <w:u w:val="none"/>
                </w:rPr>
                <w:br/>
              </w:r>
              <w:r w:rsidR="006369ED" w:rsidRPr="00B46A06">
                <w:rPr>
                  <w:rStyle w:val="a8"/>
                  <w:color w:val="auto"/>
                  <w:u w:val="none"/>
                </w:rPr>
                <w:t>пункта 2</w:t>
              </w:r>
            </w:hyperlink>
            <w:r w:rsidR="006369ED" w:rsidRPr="00B46A06">
              <w:t xml:space="preserve"> Правил размещения и обновления информации о </w:t>
            </w:r>
            <w:r w:rsidR="006369ED" w:rsidRPr="00B46A06">
              <w:lastRenderedPageBreak/>
              <w:t>поставщике социальных услуг на официальном сайте поставщика социальных услуг в информационно</w:t>
            </w:r>
            <w:r w:rsidR="00B176DB">
              <w:t xml:space="preserve"> </w:t>
            </w:r>
            <w:r w:rsidR="006369ED" w:rsidRPr="00B46A06">
              <w:t xml:space="preserve">-телекоммуникационной сети Интернет, утвержденных постановлением Правительства Российской </w:t>
            </w:r>
            <w:r w:rsidR="00B46A06">
              <w:t xml:space="preserve">Федерации от 24 ноября 2014 г. </w:t>
            </w:r>
            <w:r w:rsidR="00B46A06">
              <w:br/>
              <w:t>№</w:t>
            </w:r>
            <w:r w:rsidR="006369ED" w:rsidRPr="00B46A06">
              <w:t xml:space="preserve"> 1239 (далее - Постановление </w:t>
            </w:r>
            <w:r w:rsidR="00B46A06">
              <w:t xml:space="preserve">   </w:t>
            </w:r>
            <w:r w:rsidR="00B46A06">
              <w:br/>
              <w:t>№</w:t>
            </w:r>
            <w:r w:rsidR="006369ED" w:rsidRPr="00B46A06">
              <w:t xml:space="preserve"> 1239);</w:t>
            </w:r>
          </w:p>
          <w:p w:rsidR="006369ED" w:rsidRPr="00B46A06" w:rsidRDefault="007A7E30" w:rsidP="006369ED">
            <w:pPr>
              <w:jc w:val="both"/>
            </w:pPr>
            <w:hyperlink r:id="rId12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</w:t>
              </w:r>
            </w:hyperlink>
            <w:r w:rsidR="006369ED" w:rsidRPr="00B46A06">
              <w:t xml:space="preserve"> Порядка размещения на официальном сайте поставщика социальных услуг в информационно</w:t>
            </w:r>
            <w:r w:rsidR="00B46A06">
              <w:t xml:space="preserve"> </w:t>
            </w:r>
            <w:r w:rsidR="006369ED" w:rsidRPr="00B46A06">
              <w:t>-телекоммуникационной сети Интернет и обновления информации об этом поставщике (в том числе содержания указанной информации и формы ее предоставления), утвержденного приказом Минтру</w:t>
            </w:r>
            <w:r w:rsidR="00B46A06">
              <w:t>да России от 17 ноября 2014 г. №</w:t>
            </w:r>
            <w:r w:rsidR="006369ED" w:rsidRPr="00B46A06">
              <w:t xml:space="preserve"> 886н (далее</w:t>
            </w:r>
            <w:r w:rsidR="00B46A06">
              <w:t xml:space="preserve"> - приказ </w:t>
            </w:r>
            <w:r w:rsidR="00B46A06">
              <w:br/>
              <w:t>№</w:t>
            </w:r>
            <w:r w:rsidR="006369ED" w:rsidRPr="00B46A06">
              <w:t xml:space="preserve"> 886н);</w:t>
            </w:r>
          </w:p>
          <w:p w:rsidR="006369ED" w:rsidRPr="00B46A06" w:rsidRDefault="007A7E30" w:rsidP="006369ED">
            <w:pPr>
              <w:jc w:val="both"/>
            </w:pPr>
            <w:hyperlink r:id="rId13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6369ED" w:rsidRPr="00B46A06">
              <w:t xml:space="preserve"> Правил организации деятельности организаций социального обслуживания, их структурных </w:t>
            </w:r>
            <w:r w:rsidR="006369ED" w:rsidRPr="00B46A06">
              <w:lastRenderedPageBreak/>
              <w:t xml:space="preserve">подразделений, утвержденных приказом Минтруда России </w:t>
            </w:r>
            <w:r w:rsidR="00B46A06">
              <w:t>Федерации от 24 ноября 2014 г. № 940н (далее - приказ №</w:t>
            </w:r>
            <w:r w:rsidR="006369ED" w:rsidRPr="00B46A06">
              <w:t xml:space="preserve"> 940н)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об учредителе (учредителях) с указанием наименования, места нахождения, контактных телефонов и адресов электронной почты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2 статьи 13</w:t>
              </w:r>
            </w:hyperlink>
            <w:r w:rsidR="006369ED" w:rsidRPr="00B46A06">
              <w:t xml:space="preserve"> Федерального зак</w:t>
            </w:r>
            <w:r w:rsidR="00C4165E">
              <w:t>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15" w:history="1">
              <w:r w:rsidR="00C4165E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C4165E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16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2 пункта 2</w:t>
              </w:r>
            </w:hyperlink>
            <w:r w:rsidR="00C4165E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17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C4165E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месте нахождения поставщика социальных услуг с указанием адреса и схемы проезда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8" w:history="1">
              <w:r w:rsidR="00C4165E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C4165E">
              <w:t xml:space="preserve"> Постановления </w:t>
            </w:r>
            <w:r w:rsidR="00C4165E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19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3 пункта 2</w:t>
              </w:r>
            </w:hyperlink>
            <w:r w:rsidR="00B176DB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20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B176DB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филиалах поставщика социальных услуг (при наличии) с указанием адреса и схемы проезда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21" w:history="1">
              <w:r w:rsidR="00B176DB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B176DB">
              <w:t xml:space="preserve"> Постановления </w:t>
            </w:r>
            <w:r w:rsidR="00B176DB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22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3 пункта 2</w:t>
              </w:r>
            </w:hyperlink>
            <w:r w:rsidR="00B176DB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23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B176DB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Имеется ли на сайте информация о режиме, графике работы с указанием дней и </w:t>
            </w:r>
            <w:r w:rsidRPr="00B46A06">
              <w:lastRenderedPageBreak/>
              <w:t>часов приема, перерыва на обед поставщика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2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2 статьи 13</w:t>
              </w:r>
            </w:hyperlink>
            <w:r w:rsidR="002C3B4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25" w:history="1">
              <w:r w:rsidR="002C3B43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C3B43">
              <w:t xml:space="preserve"> Постановления </w:t>
            </w:r>
            <w:r w:rsidR="002C3B4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26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4 пункта 2</w:t>
              </w:r>
            </w:hyperlink>
            <w:r w:rsidR="002C3B4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27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2C3B4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контактных телефонах поставщика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28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2 статьи 13</w:t>
              </w:r>
            </w:hyperlink>
            <w:r w:rsidR="006369ED" w:rsidRPr="00B46A06">
              <w:t xml:space="preserve"> Федера</w:t>
            </w:r>
            <w:r w:rsidR="002C3B43">
              <w:t>льного закона №</w:t>
            </w:r>
            <w:r w:rsidR="006369ED" w:rsidRPr="00B46A06">
              <w:t xml:space="preserve"> 442-ФЗ;</w:t>
            </w:r>
          </w:p>
          <w:p w:rsidR="002C3B43" w:rsidRDefault="007A7E30" w:rsidP="006369ED">
            <w:pPr>
              <w:jc w:val="both"/>
            </w:pPr>
            <w:hyperlink r:id="rId29" w:history="1">
              <w:r w:rsidR="002C3B43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C3B43">
              <w:t xml:space="preserve"> Постановления </w:t>
            </w:r>
          </w:p>
          <w:p w:rsidR="006369ED" w:rsidRPr="00B46A06" w:rsidRDefault="002C3B43" w:rsidP="006369ED">
            <w:pPr>
              <w:jc w:val="both"/>
            </w:pPr>
            <w:r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30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5 пункта 2</w:t>
              </w:r>
            </w:hyperlink>
            <w:r w:rsidR="002C3B4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31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2C3B4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об адресах электронной почты поставщика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3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2 статьи 13</w:t>
              </w:r>
            </w:hyperlink>
            <w:r w:rsidR="002C3B4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33" w:history="1">
              <w:r w:rsidR="002C3B43">
                <w:rPr>
                  <w:rStyle w:val="a8"/>
                  <w:color w:val="auto"/>
                  <w:u w:val="none"/>
                </w:rPr>
                <w:t>подпункт «а»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C3B43">
              <w:t xml:space="preserve"> Постановления </w:t>
            </w:r>
            <w:r w:rsidR="002C3B4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34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5 пункта 2</w:t>
              </w:r>
            </w:hyperlink>
            <w:r w:rsidR="002C3B4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35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 пункта 22</w:t>
              </w:r>
            </w:hyperlink>
            <w:r w:rsidR="006369ED" w:rsidRPr="00B46A06">
              <w:t xml:space="preserve"> пр</w:t>
            </w:r>
            <w:r w:rsidR="002C3B43">
              <w:t>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руководителе, его заместителях, руководителях филиалов (при их наличии), о персональном составе работников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36" w:history="1">
              <w:r w:rsidR="006369ED" w:rsidRPr="00B46A06">
                <w:rPr>
                  <w:rStyle w:val="a8"/>
                  <w:color w:val="auto"/>
                  <w:u w:val="none"/>
                </w:rPr>
                <w:t>Пункт 5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37" w:history="1">
              <w:r w:rsidR="002F1F23">
                <w:rPr>
                  <w:rStyle w:val="a8"/>
                  <w:color w:val="auto"/>
                  <w:u w:val="none"/>
                </w:rPr>
                <w:t>подпункты «</w:t>
              </w:r>
              <w:r w:rsidR="006369ED" w:rsidRPr="00B46A06">
                <w:rPr>
                  <w:rStyle w:val="a8"/>
                  <w:color w:val="auto"/>
                  <w:u w:val="none"/>
                </w:rPr>
                <w:t>в</w:t>
              </w:r>
              <w:r w:rsidR="002F1F23">
                <w:rPr>
                  <w:rStyle w:val="a8"/>
                  <w:color w:val="auto"/>
                  <w:u w:val="none"/>
                </w:rPr>
                <w:t>»</w:t>
              </w:r>
            </w:hyperlink>
            <w:r w:rsidR="006369ED" w:rsidRPr="00B46A06">
              <w:t xml:space="preserve">, </w:t>
            </w:r>
            <w:hyperlink r:id="rId38" w:history="1">
              <w:r w:rsidR="002F1F23">
                <w:rPr>
                  <w:rStyle w:val="a8"/>
                  <w:color w:val="auto"/>
                  <w:u w:val="none"/>
                </w:rPr>
                <w:t>«г»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F1F23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39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6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40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5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Имеется ли на сайте информация о структуре и об </w:t>
            </w:r>
            <w:r w:rsidRPr="00B46A06">
              <w:lastRenderedPageBreak/>
              <w:t>органах управления поставщика социальных услуг, в т.ч.: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41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42" w:history="1">
              <w:r w:rsidR="002F1F23">
                <w:rPr>
                  <w:rStyle w:val="a8"/>
                  <w:color w:val="auto"/>
                  <w:u w:val="none"/>
                </w:rPr>
                <w:t>подпункт «б»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F1F23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43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7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44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2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9.1.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Наименование структурных подразделений (органов управления) (при наличии)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Фамилия, имя, отчество (последнее - при наличии) и должности руководителей структурных подразделений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Положения о структурных подразделениях (при наличии)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Места нахождения обособленных структурных подразделений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Адреса официальных сайтов структурных подразделений в сети Интернет (при наличии)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Адреса электронной почты структурных подразделений (при наличии)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45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46" w:history="1">
              <w:r w:rsidR="002F1F23">
                <w:rPr>
                  <w:rStyle w:val="a8"/>
                  <w:color w:val="auto"/>
                  <w:u w:val="none"/>
                </w:rPr>
                <w:t>подпункты «</w:t>
              </w:r>
              <w:r w:rsidR="006369ED" w:rsidRPr="00B46A06">
                <w:rPr>
                  <w:rStyle w:val="a8"/>
                  <w:color w:val="auto"/>
                  <w:u w:val="none"/>
                </w:rPr>
                <w:t>е</w:t>
              </w:r>
              <w:r w:rsidR="002F1F23">
                <w:rPr>
                  <w:rStyle w:val="a8"/>
                  <w:color w:val="auto"/>
                  <w:u w:val="none"/>
                </w:rPr>
                <w:t>»</w:t>
              </w:r>
            </w:hyperlink>
            <w:r w:rsidR="006369ED" w:rsidRPr="00B46A06">
              <w:t xml:space="preserve">, </w:t>
            </w:r>
            <w:hyperlink r:id="rId47" w:history="1">
              <w:r w:rsidR="002F1F23">
                <w:rPr>
                  <w:rStyle w:val="a8"/>
                  <w:color w:val="auto"/>
                  <w:u w:val="none"/>
                </w:rPr>
                <w:t>«</w:t>
              </w:r>
              <w:r w:rsidR="006369ED" w:rsidRPr="00B46A06">
                <w:rPr>
                  <w:rStyle w:val="a8"/>
                  <w:color w:val="auto"/>
                  <w:u w:val="none"/>
                </w:rPr>
                <w:t>ж</w:t>
              </w:r>
              <w:r w:rsidR="002F1F23">
                <w:rPr>
                  <w:rStyle w:val="a8"/>
                  <w:color w:val="auto"/>
                  <w:u w:val="none"/>
                </w:rPr>
                <w:t>»</w:t>
              </w:r>
            </w:hyperlink>
            <w:r w:rsidR="006369ED" w:rsidRPr="00B46A06">
              <w:t xml:space="preserve">, </w:t>
            </w:r>
            <w:hyperlink r:id="rId48" w:history="1">
              <w:r w:rsidR="002F1F23">
                <w:rPr>
                  <w:rStyle w:val="a8"/>
                  <w:color w:val="auto"/>
                  <w:u w:val="none"/>
                </w:rPr>
                <w:t>«з»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49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подпункты 9</w:t>
              </w:r>
            </w:hyperlink>
            <w:r w:rsidR="006369ED" w:rsidRPr="00B46A06">
              <w:t xml:space="preserve"> - </w:t>
            </w:r>
            <w:hyperlink r:id="rId50" w:history="1">
              <w:r w:rsidR="006369ED" w:rsidRPr="00B46A06">
                <w:rPr>
                  <w:rStyle w:val="a8"/>
                  <w:color w:val="auto"/>
                  <w:u w:val="none"/>
                </w:rPr>
                <w:t>11 пункта 2</w:t>
              </w:r>
            </w:hyperlink>
            <w:r w:rsidR="006369ED" w:rsidRPr="00B46A06">
              <w:t xml:space="preserve"> приказа </w:t>
            </w:r>
            <w:r w:rsidR="002F1F23">
              <w:br/>
              <w:t>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51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3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Форме социального обслуживания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Видах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Порядке предоставления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1</w:t>
            </w:r>
            <w:r w:rsidR="004A10BE">
              <w:t>0.4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Условиях предоставления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Тарифах на социальные услуги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2F1F23">
            <w:pPr>
              <w:jc w:val="both"/>
            </w:pPr>
            <w:r w:rsidRPr="00B46A06">
              <w:t>Имеется ли на сайте информация о численности получателей социальных услуг по формам социального обслуживания</w:t>
            </w:r>
            <w:r w:rsidR="002F1F23">
              <w:t xml:space="preserve"> за счет бюджетных ассигнований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5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53" w:history="1">
              <w:r w:rsidR="002F1F23">
                <w:rPr>
                  <w:rStyle w:val="a8"/>
                  <w:color w:val="auto"/>
                  <w:u w:val="none"/>
                </w:rPr>
                <w:t>подпункт «и»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54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12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55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4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численности получателей социальных услуг по формам социального обслуживания в соответствии с договорами за счет средств физических лиц и (или) юридических лиц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56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57" w:history="1">
              <w:r w:rsidR="002F1F23">
                <w:rPr>
                  <w:rStyle w:val="a8"/>
                  <w:color w:val="auto"/>
                  <w:u w:val="none"/>
                </w:rPr>
                <w:t>подпункт «и»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58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12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59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4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13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материально-техническом обеспечении предоставления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6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6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61" w:history="1">
              <w:r w:rsidR="002F1F23">
                <w:rPr>
                  <w:rStyle w:val="a8"/>
                  <w:color w:val="auto"/>
                  <w:u w:val="none"/>
                </w:rPr>
                <w:t>подпункт «д»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F1F23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62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6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940н;</w:t>
            </w:r>
          </w:p>
          <w:p w:rsidR="006369ED" w:rsidRPr="00B46A06" w:rsidRDefault="007A7E30" w:rsidP="006369ED">
            <w:pPr>
              <w:jc w:val="both"/>
            </w:pPr>
            <w:hyperlink r:id="rId63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8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14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6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7 части 2 статьи 13</w:t>
              </w:r>
            </w:hyperlink>
            <w:r w:rsidR="006369ED" w:rsidRPr="00B46A06">
              <w:t xml:space="preserve"> Федера</w:t>
            </w:r>
            <w:r w:rsidR="002F1F23">
              <w:t>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65" w:history="1">
              <w:r w:rsidR="002F1F23">
                <w:rPr>
                  <w:rStyle w:val="a8"/>
                  <w:color w:val="auto"/>
                  <w:u w:val="none"/>
                </w:rPr>
                <w:t>подпункт «к»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2F1F23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66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13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67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7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15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об объеме предоставляемых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68" w:history="1">
              <w:r w:rsidR="006369ED" w:rsidRPr="00B46A06">
                <w:rPr>
                  <w:rStyle w:val="a8"/>
                  <w:color w:val="auto"/>
                  <w:u w:val="none"/>
                </w:rPr>
                <w:t>Пункт 8 части 2 статьи 13</w:t>
              </w:r>
            </w:hyperlink>
            <w:r w:rsidR="002F1F2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69" w:history="1">
              <w:r w:rsidR="002F1F23">
                <w:rPr>
                  <w:rStyle w:val="a8"/>
                  <w:color w:val="auto"/>
                  <w:u w:val="none"/>
                </w:rPr>
                <w:t>подпункт «л»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2F1F23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70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14 пункта 2</w:t>
              </w:r>
            </w:hyperlink>
            <w:r w:rsidR="002F1F23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71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8 пункта 22</w:t>
              </w:r>
            </w:hyperlink>
            <w:r w:rsidR="002F1F23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16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Имеется ли на сайте информация о наличии лицензий на осуществление деятельности, подлежащей лицензированию в соответствии с законодательством Российской Федерации (с </w:t>
            </w:r>
            <w:r w:rsidRPr="00B46A06">
              <w:lastRenderedPageBreak/>
              <w:t>приложением электронного образа документов)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7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9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73" w:history="1">
              <w:r w:rsidR="00BB15A8">
                <w:rPr>
                  <w:rStyle w:val="a8"/>
                  <w:color w:val="auto"/>
                  <w:u w:val="none"/>
                </w:rPr>
                <w:t>подпункт «м»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BB15A8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74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15 пункта 2</w:t>
              </w:r>
            </w:hyperlink>
            <w:r w:rsidR="00BB15A8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75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9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17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финансово-хозяйственной деятельности поставщика социальных услуг (с приложением электронного образа)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76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10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77" w:history="1">
              <w:r w:rsidR="00BB15A8">
                <w:rPr>
                  <w:rStyle w:val="a8"/>
                  <w:color w:val="auto"/>
                  <w:u w:val="none"/>
                </w:rPr>
                <w:t>подпункт «н»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78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16 пункта 2</w:t>
              </w:r>
            </w:hyperlink>
            <w:r w:rsidR="00BB15A8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79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10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18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правилах внутреннего распорядка для получателей социальных услуг (с приложением электронного образа)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8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11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81" w:history="1">
              <w:r w:rsidR="00BB15A8">
                <w:rPr>
                  <w:rStyle w:val="a8"/>
                  <w:color w:val="auto"/>
                  <w:u w:val="none"/>
                </w:rPr>
                <w:t>подпункт «о»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BB15A8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82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17 пункта 2</w:t>
              </w:r>
            </w:hyperlink>
            <w:r w:rsidR="00BB15A8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83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11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19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коллективный договор поставщика социальных услуг (с приложением электронного образа)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8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11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85" w:history="1">
              <w:r w:rsidR="00BB15A8">
                <w:rPr>
                  <w:rStyle w:val="a8"/>
                  <w:color w:val="auto"/>
                  <w:u w:val="none"/>
                </w:rPr>
                <w:t>подпункт «о»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86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17 пункта 2</w:t>
              </w:r>
            </w:hyperlink>
            <w:r w:rsidR="00BB15A8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87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11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20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Имеется ли на сайте информация о наличии предписаний органов, осуществляющих государственный </w:t>
            </w:r>
            <w:r w:rsidRPr="00B46A06">
              <w:lastRenderedPageBreak/>
              <w:t>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88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12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89" w:history="1">
              <w:r w:rsidR="00BB15A8">
                <w:rPr>
                  <w:rStyle w:val="a8"/>
                  <w:color w:val="auto"/>
                  <w:u w:val="none"/>
                </w:rPr>
                <w:t>подпункт «п»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BB15A8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90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18 пункта 2</w:t>
              </w:r>
            </w:hyperlink>
            <w:r w:rsidR="00BB15A8">
              <w:t xml:space="preserve"> приказа 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91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12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21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информация о проведении независимой оценки качества оказания услуг поставщика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9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12.1 части 2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93" w:history="1">
              <w:r w:rsidR="00BB15A8">
                <w:rPr>
                  <w:rStyle w:val="a8"/>
                  <w:color w:val="auto"/>
                  <w:u w:val="none"/>
                </w:rPr>
                <w:t>подпункт «р»</w:t>
              </w:r>
              <w:r w:rsidR="006369ED" w:rsidRPr="00B46A06">
                <w:rPr>
                  <w:rStyle w:val="a8"/>
                  <w:color w:val="auto"/>
                  <w:u w:val="none"/>
                </w:rPr>
                <w:t xml:space="preserve"> пункта 2</w:t>
              </w:r>
            </w:hyperlink>
            <w:r w:rsidR="006369ED" w:rsidRPr="00B46A06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9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</w:t>
              </w:r>
            </w:hyperlink>
            <w:r w:rsidR="006369ED" w:rsidRPr="00B46A06">
              <w:t xml:space="preserve"> приказа </w:t>
            </w:r>
            <w:r w:rsidR="00BB15A8">
              <w:br/>
              <w:t>№</w:t>
            </w:r>
            <w:r w:rsidR="006369ED" w:rsidRPr="00B46A06">
              <w:t xml:space="preserve"> 886н;</w:t>
            </w:r>
          </w:p>
          <w:p w:rsidR="006369ED" w:rsidRPr="00B46A06" w:rsidRDefault="007A7E30" w:rsidP="006369ED">
            <w:pPr>
              <w:jc w:val="both"/>
            </w:pPr>
            <w:hyperlink r:id="rId95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13 пункта 22</w:t>
              </w:r>
            </w:hyperlink>
            <w:r w:rsidR="00BB15A8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22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Обновляется ли информация и документы, указанные в пунктах 1 - 25, подлежащие размещению на сайте поставщика социальных услуг в течение десяти рабочих дней со дня их создания, получения или внесения в них соответствующих изменений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96" w:history="1">
              <w:r w:rsidR="006369ED" w:rsidRPr="00B46A06">
                <w:rPr>
                  <w:rStyle w:val="a8"/>
                  <w:color w:val="auto"/>
                  <w:u w:val="none"/>
                </w:rPr>
                <w:t>Часть 3 статьи 13</w:t>
              </w:r>
            </w:hyperlink>
            <w:r w:rsidR="00BB15A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97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</w:t>
              </w:r>
            </w:hyperlink>
            <w:r w:rsidR="00BB15A8">
              <w:t xml:space="preserve"> Постановления </w:t>
            </w:r>
            <w:r w:rsidR="00BB15A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98" w:history="1">
              <w:r w:rsidR="006369ED" w:rsidRPr="00B46A06">
                <w:rPr>
                  <w:rStyle w:val="a8"/>
                  <w:color w:val="auto"/>
                  <w:u w:val="none"/>
                </w:rPr>
                <w:t>пункт 8</w:t>
              </w:r>
            </w:hyperlink>
            <w:r w:rsidR="006369ED" w:rsidRPr="00B46A06">
              <w:t xml:space="preserve"> приказа </w:t>
            </w:r>
            <w:r w:rsidR="00BB15A8">
              <w:br/>
              <w:t>№</w:t>
            </w:r>
            <w:r w:rsidR="006369ED" w:rsidRPr="00B46A06">
              <w:t xml:space="preserve"> 886н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23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на сайте ссылка на официальный сайт Министерства труда и социальной защиты Российской Федерации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99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</w:t>
              </w:r>
            </w:hyperlink>
            <w:r w:rsidR="00AE4A08">
              <w:t xml:space="preserve"> Постановления </w:t>
            </w:r>
            <w:r w:rsidR="00AE4A0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10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</w:t>
              </w:r>
            </w:hyperlink>
            <w:r w:rsidR="006369ED" w:rsidRPr="00B46A06">
              <w:t xml:space="preserve"> приказа  886н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24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AE4A08">
            <w:pPr>
              <w:jc w:val="both"/>
            </w:pPr>
            <w:r w:rsidRPr="00B46A06">
              <w:t>Имеется ли на са</w:t>
            </w:r>
            <w:r w:rsidR="00AE4A08">
              <w:t>йте ссылка на официальный сайт М</w:t>
            </w:r>
            <w:r w:rsidRPr="00B46A06">
              <w:t xml:space="preserve">инистерства </w:t>
            </w:r>
            <w:r w:rsidR="00AE4A08">
              <w:t xml:space="preserve">труда и </w:t>
            </w:r>
            <w:r w:rsidRPr="00B46A06">
              <w:t xml:space="preserve">социальной защиты </w:t>
            </w:r>
            <w:r w:rsidR="00AE4A08">
              <w:t>Кабардино-Балкарской Республики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01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</w:t>
              </w:r>
            </w:hyperlink>
            <w:r w:rsidR="00AE4A08">
              <w:t xml:space="preserve"> Постановления </w:t>
            </w:r>
            <w:r w:rsidR="00AE4A08">
              <w:br/>
              <w:t>№</w:t>
            </w:r>
            <w:r w:rsidR="006369ED" w:rsidRPr="00B46A06">
              <w:t xml:space="preserve"> 1239;</w:t>
            </w:r>
          </w:p>
          <w:p w:rsidR="006369ED" w:rsidRPr="00B46A06" w:rsidRDefault="007A7E30" w:rsidP="006369ED">
            <w:pPr>
              <w:jc w:val="both"/>
            </w:pPr>
            <w:hyperlink r:id="rId10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</w:t>
              </w:r>
            </w:hyperlink>
            <w:r w:rsidR="00AE4A08">
              <w:t xml:space="preserve"> приказа </w:t>
            </w:r>
            <w:r w:rsidR="00AE4A08">
              <w:br/>
              <w:t>№</w:t>
            </w:r>
            <w:r w:rsidR="006369ED" w:rsidRPr="00B46A06">
              <w:t xml:space="preserve"> 886н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0A4F5F"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2. По проверке порядка организации деятельности поставщиков социальных услуг</w:t>
            </w: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у поставщика социальных услуг заявление гражданина в письменной или электронной форме о предоставлении социального обслуживания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815AAA">
            <w:pPr>
              <w:jc w:val="both"/>
            </w:pPr>
            <w:hyperlink r:id="rId103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14</w:t>
              </w:r>
            </w:hyperlink>
            <w:r w:rsidR="006369ED" w:rsidRPr="00B46A06">
              <w:t xml:space="preserve"> Федеральног</w:t>
            </w:r>
            <w:r w:rsidR="00AE4A08">
              <w:t>о закона от 28 декабря 2013 г. № 442-ФЗ «</w:t>
            </w:r>
            <w:r w:rsidR="006369ED" w:rsidRPr="00B46A06">
              <w:t>Об основах социального обслуживания</w:t>
            </w:r>
            <w:r w:rsidR="00AE4A08">
              <w:t xml:space="preserve"> граждан в Российской Федерации» (далее - Федеральный закон №</w:t>
            </w:r>
            <w:r w:rsidR="006369ED" w:rsidRPr="00B46A06">
              <w:t xml:space="preserve"> 442-ФЗ)</w:t>
            </w:r>
            <w:r w:rsidR="00815AAA">
              <w:t>; п</w:t>
            </w:r>
            <w:r w:rsidR="00815AAA" w:rsidRPr="00815AAA">
              <w:t>остановление П</w:t>
            </w:r>
            <w:r w:rsidR="00815AAA">
              <w:t>равительства КБР от 10.12.2014 № 282-ПП «</w:t>
            </w:r>
            <w:r w:rsidR="00815AAA" w:rsidRPr="00815AAA">
              <w:t xml:space="preserve">Об утверждении Порядка предоставления социальных услуг поставщиками социальных услуг в </w:t>
            </w:r>
            <w:r w:rsidR="00815AAA">
              <w:t xml:space="preserve">Кабардино-Балкарской Республике» (далее </w:t>
            </w:r>
            <w:r w:rsidR="00CE0696">
              <w:t>–</w:t>
            </w:r>
            <w:r w:rsidR="00815AAA">
              <w:t xml:space="preserve"> </w:t>
            </w:r>
            <w:r w:rsidR="00CE0696">
              <w:t>постановление Правительства КБР № 282-ПП)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Соответствует ли используемая поставщиком социальных услуг форма </w:t>
            </w:r>
            <w:hyperlink r:id="rId104" w:history="1">
              <w:r w:rsidRPr="00B46A06">
                <w:rPr>
                  <w:rStyle w:val="a8"/>
                  <w:color w:val="auto"/>
                  <w:u w:val="none"/>
                </w:rPr>
                <w:t>заявления</w:t>
              </w:r>
            </w:hyperlink>
            <w:r w:rsidRPr="00B46A06">
              <w:t xml:space="preserve"> о предоставлении </w:t>
            </w:r>
            <w:r w:rsidRPr="00B46A06">
              <w:lastRenderedPageBreak/>
              <w:t>социальных услуг (далее - заявление) форме, утвержденной приказом Министерства труда и социальной защиты Российской</w:t>
            </w:r>
            <w:r w:rsidR="00AE4A08">
              <w:t xml:space="preserve"> Федерации от 28 марта 2014 г. </w:t>
            </w:r>
            <w:r w:rsidR="00AE4A08">
              <w:br/>
              <w:t>№ 159н «</w:t>
            </w:r>
            <w:r w:rsidRPr="00B46A06">
              <w:t xml:space="preserve">Об утверждении формы заявления о предоставлении </w:t>
            </w:r>
            <w:r w:rsidR="00AE4A08">
              <w:t>социальных услуг»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05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13 части 2 статьи 7</w:t>
              </w:r>
            </w:hyperlink>
            <w:r w:rsidR="00AE4A08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106" w:history="1">
              <w:r w:rsidR="006369ED" w:rsidRPr="00B46A06">
                <w:rPr>
                  <w:rStyle w:val="a8"/>
                  <w:color w:val="auto"/>
                  <w:u w:val="none"/>
                </w:rPr>
                <w:t>приказ</w:t>
              </w:r>
            </w:hyperlink>
            <w:r w:rsidR="006369ED" w:rsidRPr="00B46A06">
              <w:t xml:space="preserve"> Министерства труда </w:t>
            </w:r>
            <w:r w:rsidR="006369ED" w:rsidRPr="00B46A06">
              <w:lastRenderedPageBreak/>
              <w:t>и социальной защиты Российской</w:t>
            </w:r>
            <w:r w:rsidR="00AE4A08">
              <w:t xml:space="preserve"> Федерации от 28 марта 2014 г. № 159н «</w:t>
            </w:r>
            <w:r w:rsidR="006369ED" w:rsidRPr="00B46A06">
              <w:t xml:space="preserve">Об утверждении формы заявления о </w:t>
            </w:r>
            <w:r w:rsidR="00AE4A08">
              <w:t>предоставлении социальных услуг»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Имеются ли у поставщика социальных услуг, предоставляющего социальные услуги, сведения и документы, необходимые для предоставления социальных услуг получателю социальных услуг, в т.ч.: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CE0696">
            <w:pPr>
              <w:jc w:val="both"/>
            </w:pPr>
            <w:hyperlink r:id="rId107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статьи 10</w:t>
              </w:r>
            </w:hyperlink>
            <w:r w:rsidR="00AE4A08">
              <w:t xml:space="preserve"> Федерального закона № 442-ФЗ;</w:t>
            </w:r>
            <w:r w:rsidR="00CE0696">
              <w:br/>
              <w:t>П</w:t>
            </w:r>
            <w:r w:rsidR="00CE0696" w:rsidRPr="00CE0696">
              <w:t>остановление Правительства КБР № 282-ПП</w:t>
            </w:r>
            <w:r w:rsidR="00CE0696">
              <w:t xml:space="preserve">; </w:t>
            </w:r>
            <w:r w:rsidR="00CE0696" w:rsidRPr="00CE0696">
              <w:t>Постановление П</w:t>
            </w:r>
            <w:r w:rsidR="00CE0696">
              <w:t xml:space="preserve">равительства КБР от 10.12.2014 </w:t>
            </w:r>
            <w:r w:rsidR="00CE0696">
              <w:br/>
              <w:t xml:space="preserve">№ 283-ПП </w:t>
            </w:r>
            <w:r w:rsidR="00CE0696">
              <w:br/>
              <w:t>«</w:t>
            </w:r>
            <w:r w:rsidR="00CE0696" w:rsidRPr="00CE0696">
              <w:t xml:space="preserve">Об утверждении размера платы за предоставление социальных услуг и Порядка ее взимания в </w:t>
            </w:r>
            <w:r w:rsidR="00CE0696">
              <w:t xml:space="preserve">Кабардино-Балкарской </w:t>
            </w:r>
            <w:r w:rsidR="00CE0696">
              <w:br/>
              <w:t>Республике» (далее – Постановление Правительства КБР № 283-ПП)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Удостоверяющие личность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Копия индивидуальной программы предоставления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3.3.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CE0696">
            <w:pPr>
              <w:jc w:val="both"/>
            </w:pPr>
            <w:r w:rsidRPr="00B46A06">
              <w:t xml:space="preserve">Документы для определения среднедушевого дохода заявителя в соответствии с </w:t>
            </w:r>
            <w:hyperlink r:id="rId108" w:history="1">
              <w:r w:rsidRPr="00B46A06">
                <w:rPr>
                  <w:rStyle w:val="a8"/>
                  <w:color w:val="auto"/>
                  <w:u w:val="none"/>
                </w:rPr>
                <w:t>Правилами</w:t>
              </w:r>
            </w:hyperlink>
            <w:r w:rsidRPr="00B46A06">
              <w:t xml:space="preserve"> </w:t>
            </w:r>
            <w:r w:rsidRPr="00B46A06">
              <w:lastRenderedPageBreak/>
              <w:t>определения среднедушевого дохода для предоставления социальных услуг бесплатно, утвержденными постановлением Правительства Российской Ф</w:t>
            </w:r>
            <w:r w:rsidR="00AE4A08">
              <w:t xml:space="preserve">едерации от 18 октября 2014 г. </w:t>
            </w:r>
            <w:r w:rsidR="00AE4A08">
              <w:br/>
              <w:t>№</w:t>
            </w:r>
            <w:r w:rsidRPr="00B46A06">
              <w:t xml:space="preserve"> 1075 (далее - Постановление </w:t>
            </w:r>
            <w:r w:rsidR="00AE4A08">
              <w:br/>
              <w:t>№</w:t>
            </w:r>
            <w:r w:rsidRPr="00B46A06">
              <w:t xml:space="preserve"> 1075)</w:t>
            </w:r>
            <w:r w:rsidR="00CE0696">
              <w:t xml:space="preserve">; </w:t>
            </w:r>
            <w:r w:rsidR="00CE0696" w:rsidRPr="00CE0696">
              <w:t>Постановление П</w:t>
            </w:r>
            <w:r w:rsidR="00CE0696">
              <w:t>равительства КБР от 10.12.2014 №</w:t>
            </w:r>
            <w:r w:rsidR="00CE0696" w:rsidRPr="00CE0696">
              <w:t xml:space="preserve"> 283-ПП </w:t>
            </w:r>
            <w:r w:rsidR="00CE0696">
              <w:t>«</w:t>
            </w:r>
            <w:r w:rsidR="00CE0696" w:rsidRPr="00CE0696">
              <w:t xml:space="preserve">Об утверждении размера платы за предоставление социальных услуг и Порядка ее взимания в </w:t>
            </w:r>
            <w:r w:rsidR="00CE0696">
              <w:t xml:space="preserve">Кабардино-Балкарской Республике» 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Имеется ли у поставщика социальных услуг заключенный с получателем социальных услуг или его законным представителем договор о предоставлении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09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1 статьи 12</w:t>
              </w:r>
            </w:hyperlink>
            <w:r w:rsidR="006369ED" w:rsidRPr="00B46A06">
              <w:t xml:space="preserve"> и </w:t>
            </w:r>
            <w:hyperlink r:id="rId11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статьи 17</w:t>
              </w:r>
            </w:hyperlink>
            <w:r w:rsidR="00AE4A08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Предоставляются ли социальные услуги получателю социальных услуг в соответствии с: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11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1 статьи 12</w:t>
              </w:r>
            </w:hyperlink>
            <w:r w:rsidR="006369ED" w:rsidRPr="00B46A06">
              <w:t xml:space="preserve">, </w:t>
            </w:r>
            <w:hyperlink r:id="rId11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 статьи 16</w:t>
              </w:r>
            </w:hyperlink>
            <w:r w:rsidR="006369ED" w:rsidRPr="00B46A06">
              <w:t xml:space="preserve"> и </w:t>
            </w:r>
            <w:hyperlink r:id="rId113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17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lastRenderedPageBreak/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5.1.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Индивидуальной программой предоставления социальных услуг (далее - индивидуальная программа)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Условиями договора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Соответствуют ли условия договора положениям индивидуальной программы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14" w:history="1">
              <w:r w:rsidR="006369ED" w:rsidRPr="00B46A06">
                <w:rPr>
                  <w:rStyle w:val="a8"/>
                  <w:color w:val="auto"/>
                  <w:u w:val="none"/>
                </w:rPr>
                <w:t>Часть 2 статьи 17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Указана ли в договоре стоимость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15" w:history="1">
              <w:r w:rsidR="006369ED" w:rsidRPr="00B46A06">
                <w:rPr>
                  <w:rStyle w:val="a8"/>
                  <w:color w:val="auto"/>
                  <w:u w:val="none"/>
                </w:rPr>
                <w:t>Часть 2 статьи 17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Постановление Пра</w:t>
            </w:r>
            <w:r>
              <w:t>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Заключен ли поставщиком социальных услуг договор в течение суток с даты представления индивидуальной программы поставщику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E5" w:rsidRPr="00B46A06" w:rsidRDefault="007A7E30" w:rsidP="00161AE5">
            <w:pPr>
              <w:jc w:val="both"/>
            </w:pPr>
            <w:hyperlink r:id="rId116" w:history="1">
              <w:r w:rsidR="006369ED" w:rsidRPr="00B46A06">
                <w:rPr>
                  <w:rStyle w:val="a8"/>
                  <w:color w:val="auto"/>
                  <w:u w:val="none"/>
                </w:rPr>
                <w:t>Часть 1 статьи 17</w:t>
              </w:r>
            </w:hyperlink>
            <w:r w:rsidR="00161AE5">
              <w:t xml:space="preserve"> Федерального закона № 442-ФЗ</w:t>
            </w:r>
          </w:p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Сохраняет ли свое действие в случае изменения места жительства получателя социальных услуг индивидуальная программа, составленная по прежнему месту жительства, в объеме перечня социальных услуг, </w:t>
            </w:r>
            <w:r w:rsidRPr="00B46A06">
              <w:lastRenderedPageBreak/>
              <w:t>установленного в субъекте Российской Федерации по новому месту жительства, до составления индивидуальной программы по новому месту жительства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17" w:history="1">
              <w:r w:rsidR="006369ED" w:rsidRPr="00B46A06">
                <w:rPr>
                  <w:rStyle w:val="a8"/>
                  <w:color w:val="auto"/>
                  <w:u w:val="none"/>
                </w:rPr>
                <w:t>Часть 5 статьи 16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Предоставляется ли получателям социальных услуг возможность пользоваться при получении услуг: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18" w:history="1">
              <w:r w:rsidR="006369ED" w:rsidRPr="00B46A06">
                <w:rPr>
                  <w:rStyle w:val="a8"/>
                  <w:color w:val="auto"/>
                  <w:u w:val="none"/>
                </w:rPr>
                <w:t>Часть 3 статьи 19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119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20</w:t>
              </w:r>
            </w:hyperlink>
            <w:r w:rsidR="006369ED" w:rsidRPr="00B46A06">
              <w:t xml:space="preserve"> Правил организации деятельности организаций социального обслуживания, их структурных подразделений, утвержденных приказом Минтруда Р</w:t>
            </w:r>
            <w:r w:rsidR="00161AE5">
              <w:t>оссии от 24 ноября 2014 г. №</w:t>
            </w:r>
            <w:r w:rsidR="006369ED" w:rsidRPr="00B46A06">
              <w:t xml:space="preserve"> 940н (далее - приказ </w:t>
            </w:r>
            <w:r w:rsidR="00161AE5">
              <w:br/>
              <w:t>№</w:t>
            </w:r>
            <w:r w:rsidR="006369ED" w:rsidRPr="00B46A06">
              <w:t xml:space="preserve"> 940н)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Услугами связи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Сетью Интернет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A10BE" w:rsidP="006369ED">
            <w:pPr>
              <w:jc w:val="both"/>
            </w:pPr>
            <w: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Услугами почтовой связи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11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Представляется ли поставщиком социальных услуг достоверная и актуальная информация министерству о получателях социальных услуг для формирования регистра получателей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2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6 части 1 статьи 12</w:t>
              </w:r>
            </w:hyperlink>
            <w:r w:rsidR="006369ED" w:rsidRPr="00B46A06">
              <w:t xml:space="preserve"> и </w:t>
            </w:r>
            <w:hyperlink r:id="rId121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26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122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6 пункта 20</w:t>
              </w:r>
            </w:hyperlink>
            <w:r w:rsidR="00161AE5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12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Обеспечено ли социальное сопровождение </w:t>
            </w:r>
            <w:r w:rsidRPr="00B46A06">
              <w:lastRenderedPageBreak/>
              <w:t>получателей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23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22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7A7E30" w:rsidP="006369ED">
            <w:pPr>
              <w:jc w:val="both"/>
            </w:pPr>
            <w:hyperlink r:id="rId124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7 пункта</w:t>
              </w:r>
            </w:hyperlink>
            <w:r w:rsidR="00161AE5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lastRenderedPageBreak/>
              <w:t>13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Обеспечено ли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25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8 пункта 20</w:t>
              </w:r>
            </w:hyperlink>
            <w:r w:rsidR="00161AE5">
              <w:t xml:space="preserve"> приказа №</w:t>
            </w:r>
            <w:r w:rsidR="006369ED" w:rsidRPr="00B46A06">
              <w:t xml:space="preserve"> 940н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14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Обеспечивается ли сохранность личных вещей и ценностей получателей социальных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26" w:history="1">
              <w:r w:rsidR="006369ED" w:rsidRPr="00B46A06">
                <w:rPr>
                  <w:rStyle w:val="a8"/>
                  <w:color w:val="auto"/>
                  <w:u w:val="none"/>
                </w:rPr>
                <w:t>Подпункт 12 пункта 20</w:t>
              </w:r>
            </w:hyperlink>
            <w:r w:rsidR="00161AE5">
              <w:t xml:space="preserve"> приказа №</w:t>
            </w:r>
            <w:r w:rsidR="006369ED" w:rsidRPr="00B46A06">
              <w:t xml:space="preserve"> 940н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Подтверждается ли предоставление срочных социальных услуг актом о предоставлении срочных социальных услуг, содержащим: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27" w:history="1">
              <w:r w:rsidR="006369ED" w:rsidRPr="00B46A06">
                <w:rPr>
                  <w:rStyle w:val="a8"/>
                  <w:color w:val="auto"/>
                  <w:u w:val="none"/>
                </w:rPr>
                <w:t>Часть 2 статьи 21</w:t>
              </w:r>
            </w:hyperlink>
            <w:r w:rsidR="00161AE5">
              <w:t xml:space="preserve"> Федерального закона №</w:t>
            </w:r>
            <w:r w:rsidR="006369ED" w:rsidRPr="00B46A06">
              <w:t xml:space="preserve">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Сведения о получателе 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Сведения о поставщике </w:t>
            </w:r>
            <w:r w:rsidRPr="00B46A06">
              <w:lastRenderedPageBreak/>
              <w:t>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lastRenderedPageBreak/>
              <w:t>15</w:t>
            </w:r>
            <w:r w:rsidR="004A10BE"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Сведения о видах предоставленных 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Сведения о сроках предоставления 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Сведения о дате предоставления 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Сведения об условиях предоставления срочных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161AE5" w:rsidP="006369ED">
            <w:pPr>
              <w:jc w:val="both"/>
            </w:pPr>
            <w:r>
              <w:t>15</w:t>
            </w:r>
            <w:r w:rsidR="004A10BE">
              <w:t>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Подпись получателя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15CE3" w:rsidP="006369ED">
            <w:pPr>
              <w:jc w:val="both"/>
            </w:pPr>
            <w:r>
              <w:t>16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715CE3">
            <w:pPr>
              <w:jc w:val="both"/>
            </w:pPr>
            <w:r w:rsidRPr="00B46A06">
              <w:t>Соответствует ли предоставляемая услуга в целях повышения коммуникативного потенциала получателей социальных услуг, имеющих ограничения жизнедеятел</w:t>
            </w:r>
            <w:r w:rsidR="00715CE3">
              <w:t>ьности, в т.ч. детей-инвалидов «</w:t>
            </w:r>
            <w:r w:rsidRPr="00B46A06">
              <w:t>Проведение социально-реабилитационных мероприятий в сфере социального обслуживания</w:t>
            </w:r>
            <w:r w:rsidR="00715CE3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3" w:rsidRPr="00B46A06" w:rsidRDefault="007A7E30" w:rsidP="00715CE3">
            <w:pPr>
              <w:jc w:val="both"/>
            </w:pPr>
            <w:hyperlink r:id="rId128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715CE3">
              <w:t xml:space="preserve"> Федерального закона №</w:t>
            </w:r>
            <w:r w:rsidR="006369ED" w:rsidRPr="00B46A06">
              <w:t xml:space="preserve"> 442-ФЗ;</w:t>
            </w:r>
          </w:p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17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4833CC">
            <w:pPr>
              <w:jc w:val="both"/>
            </w:pPr>
            <w:r w:rsidRPr="00B46A06">
              <w:t>Соответствует ли предоставля</w:t>
            </w:r>
            <w:r w:rsidR="004833CC">
              <w:t>емая срочная социальная услуга «</w:t>
            </w:r>
            <w:r w:rsidRPr="00B46A06">
              <w:t xml:space="preserve">Обеспечение бесплатным горячим </w:t>
            </w:r>
            <w:r w:rsidR="004833CC">
              <w:t>питанием или наборами продуктов»</w:t>
            </w:r>
            <w:r w:rsidRPr="00B46A06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29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4833CC">
              <w:t xml:space="preserve"> Федерального закона № 442-ФЗ;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18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4833CC">
            <w:pPr>
              <w:jc w:val="both"/>
            </w:pPr>
            <w:r w:rsidRPr="00B46A06">
              <w:t>Соответствует ли предоставля</w:t>
            </w:r>
            <w:r w:rsidR="004833CC">
              <w:t>емая срочная социальная услуга «</w:t>
            </w:r>
            <w:r w:rsidRPr="00B46A06">
              <w:t>Обеспечение одеждой, обувью и другими п</w:t>
            </w:r>
            <w:r w:rsidR="004833CC">
              <w:t>редметами первой необходимости»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30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4833CC">
              <w:t xml:space="preserve"> Федерального закона №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19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4833CC">
            <w:pPr>
              <w:jc w:val="both"/>
            </w:pPr>
            <w:r w:rsidRPr="00B46A06">
              <w:t>Соответствует ли предоставляемая срочн</w:t>
            </w:r>
            <w:r w:rsidR="004833CC">
              <w:t>ая социальная услуга «</w:t>
            </w:r>
            <w:r w:rsidRPr="00B46A06">
              <w:t>Содействие в получе</w:t>
            </w:r>
            <w:r w:rsidR="004833CC">
              <w:t>нии временного жилого помещения»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C" w:rsidRDefault="007A7E30" w:rsidP="004833CC">
            <w:pPr>
              <w:jc w:val="both"/>
            </w:pPr>
            <w:hyperlink r:id="rId131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10497F">
              <w:t xml:space="preserve"> Федерального закона №</w:t>
            </w:r>
            <w:r w:rsidR="004833CC">
              <w:t xml:space="preserve"> 442-ФЗ</w:t>
            </w:r>
            <w:r w:rsidR="0010497F">
              <w:t>;</w:t>
            </w:r>
          </w:p>
          <w:p w:rsidR="0010497F" w:rsidRPr="00B46A06" w:rsidRDefault="0010497F" w:rsidP="004833CC">
            <w:pPr>
              <w:jc w:val="both"/>
            </w:pPr>
            <w:r w:rsidRPr="0010497F">
              <w:t>Постановление Правительства КБР №</w:t>
            </w:r>
            <w:r>
              <w:t xml:space="preserve"> 282</w:t>
            </w:r>
            <w:r w:rsidRPr="0010497F">
              <w:t>-ПП</w:t>
            </w:r>
          </w:p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20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4833CC">
            <w:pPr>
              <w:jc w:val="both"/>
            </w:pPr>
            <w:r w:rsidRPr="00B46A06">
              <w:t>Соответствует ли предоставля</w:t>
            </w:r>
            <w:r w:rsidR="004833CC">
              <w:t>емая срочная социальная услуга «</w:t>
            </w:r>
            <w:r w:rsidRPr="00B46A06">
              <w:t>Содействие в получении юридической помощи в целях защиты прав и законных интересо</w:t>
            </w:r>
            <w:r w:rsidR="004833CC">
              <w:t xml:space="preserve">в получателей </w:t>
            </w:r>
            <w:r w:rsidR="004833CC">
              <w:lastRenderedPageBreak/>
              <w:t xml:space="preserve">социальных услуг»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32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4833CC">
              <w:t xml:space="preserve"> Федерального закона N 442-ФЗ</w:t>
            </w:r>
            <w:r w:rsidR="0010497F">
              <w:t>;</w:t>
            </w:r>
          </w:p>
          <w:p w:rsidR="0010497F" w:rsidRPr="00B46A06" w:rsidRDefault="0010497F" w:rsidP="006369ED">
            <w:pPr>
              <w:jc w:val="both"/>
            </w:pPr>
            <w:r w:rsidRPr="0010497F">
              <w:t>Поста</w:t>
            </w:r>
            <w:r>
              <w:t>новление Правительства КБР № 282</w:t>
            </w:r>
            <w:r w:rsidRPr="0010497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21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4833CC">
            <w:pPr>
              <w:jc w:val="both"/>
            </w:pPr>
            <w:r w:rsidRPr="00B46A06">
              <w:t>Соответствует ли предоставля</w:t>
            </w:r>
            <w:r w:rsidR="004833CC">
              <w:t>емая срочная социальная услуга «</w:t>
            </w:r>
            <w:r w:rsidRPr="00B46A06">
              <w:t xml:space="preserve">Содействие в получении экстренной психологической помощи с привлечением к этой работе </w:t>
            </w:r>
            <w:r w:rsidR="004833CC">
              <w:t>психологов и священнослужителей»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33" w:history="1">
              <w:r w:rsidR="006369ED" w:rsidRPr="00B46A06">
                <w:rPr>
                  <w:rStyle w:val="a8"/>
                  <w:color w:val="auto"/>
                  <w:u w:val="none"/>
                </w:rPr>
                <w:t>Статья 27</w:t>
              </w:r>
            </w:hyperlink>
            <w:r w:rsidR="004833CC">
              <w:t xml:space="preserve"> Федерального закона № 442-ФЗ</w:t>
            </w:r>
            <w:r w:rsidR="00D2689F">
              <w:t>;</w:t>
            </w:r>
          </w:p>
          <w:p w:rsidR="00D2689F" w:rsidRPr="00B46A06" w:rsidRDefault="00D2689F" w:rsidP="006369ED">
            <w:pPr>
              <w:jc w:val="both"/>
            </w:pPr>
            <w:r w:rsidRPr="00D2689F">
              <w:t>Поста</w:t>
            </w:r>
            <w:r>
              <w:t>новление Правительства КБР № 282</w:t>
            </w:r>
            <w:r w:rsidRPr="00D2689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22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Обеспечена ли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организацией</w:t>
            </w:r>
            <w:r w:rsidR="004833CC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3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4 статьи 19</w:t>
              </w:r>
            </w:hyperlink>
            <w:r w:rsidR="006369ED" w:rsidRPr="00B46A06">
              <w:t xml:space="preserve"> Фе</w:t>
            </w:r>
            <w:r w:rsidR="004833CC">
              <w:t>дерального закона №</w:t>
            </w:r>
            <w:r w:rsidR="006369ED" w:rsidRPr="00B46A06">
              <w:t xml:space="preserve"> 442-ФЗ</w:t>
            </w:r>
            <w:r w:rsidR="00D2689F">
              <w:t>;</w:t>
            </w:r>
          </w:p>
          <w:p w:rsidR="00D2689F" w:rsidRPr="00B46A06" w:rsidRDefault="00D2689F" w:rsidP="006369ED">
            <w:pPr>
              <w:jc w:val="both"/>
            </w:pPr>
            <w:r w:rsidRPr="00D2689F">
              <w:t>Поста</w:t>
            </w:r>
            <w:r>
              <w:t>новление Правительства КБР № 282</w:t>
            </w:r>
            <w:r w:rsidRPr="00D2689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23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Обеспечена ли возможность для самостоятельного передвижения по территории организации социального обслуживания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35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  <w:r w:rsidR="00D2689F">
              <w:t>;</w:t>
            </w:r>
          </w:p>
          <w:p w:rsidR="00D2689F" w:rsidRPr="00B46A06" w:rsidRDefault="00D2689F" w:rsidP="006369ED">
            <w:pPr>
              <w:jc w:val="both"/>
            </w:pPr>
            <w:r w:rsidRPr="00D2689F">
              <w:t>Поста</w:t>
            </w:r>
            <w:r>
              <w:t>новление Правительства КБР № 282</w:t>
            </w:r>
            <w:r w:rsidRPr="00D2689F">
              <w:t>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24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Обеспечена ли возможность для самостоятельного входа, выхода и </w:t>
            </w:r>
            <w:r w:rsidRPr="00B46A06">
              <w:lastRenderedPageBreak/>
              <w:t>перемещения внутри организации (в том числе для передвижения в креслах-колясках), для отдыха в сидячем положении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36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25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Обеспечено ли доступное размещение оборудования и носителей информации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37" w:history="1">
              <w:r w:rsidR="006369ED" w:rsidRPr="00B46A06">
                <w:rPr>
                  <w:rStyle w:val="a8"/>
                  <w:color w:val="auto"/>
                  <w:u w:val="none"/>
                </w:rPr>
                <w:t>Пункт 2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26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Обеспечено ли дублирование текстовых сообщений голосовыми сообщениями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38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27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Обеспечены ли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39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28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Обеспечены ли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7A7E30" w:rsidP="006369ED">
            <w:pPr>
              <w:jc w:val="both"/>
            </w:pPr>
            <w:hyperlink r:id="rId140" w:history="1">
              <w:r w:rsidR="006369ED" w:rsidRPr="00B46A06">
                <w:rPr>
                  <w:rStyle w:val="a8"/>
                  <w:color w:val="auto"/>
                  <w:u w:val="none"/>
                </w:rPr>
                <w:t>Пункт 4 части 4 статьи 19</w:t>
              </w:r>
            </w:hyperlink>
            <w:r w:rsidR="004833CC">
              <w:t xml:space="preserve"> Федерального закона №</w:t>
            </w:r>
            <w:r w:rsidR="006369ED" w:rsidRPr="00B46A06">
              <w:t xml:space="preserve"> 442-ФЗ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29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Плата за социальное обслуживание взимается согласно тарифам на социальные услуги и в соответствии с порядком взимания платы за социальное обслуживание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41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 части 1 статьи 12</w:t>
              </w:r>
            </w:hyperlink>
            <w:r w:rsidR="004833CC">
              <w:t xml:space="preserve"> Федерального закона № 442-ФЗ</w:t>
            </w:r>
            <w:r w:rsidR="004F21D3">
              <w:t>;</w:t>
            </w:r>
          </w:p>
          <w:p w:rsidR="004F21D3" w:rsidRPr="00B46A06" w:rsidRDefault="004F21D3" w:rsidP="004F21D3">
            <w:pPr>
              <w:jc w:val="both"/>
            </w:pPr>
            <w:r w:rsidRPr="004F21D3">
              <w:t>Пр</w:t>
            </w:r>
            <w:r>
              <w:t xml:space="preserve">иказ ГКЭТиЖН КБР от 23.12.2015 </w:t>
            </w:r>
            <w:r>
              <w:br/>
              <w:t>№ 70 «</w:t>
            </w:r>
            <w:r w:rsidRPr="004F21D3">
              <w:t>Об утверждении тарифов на социальные услуги, предоставляемые поставщиками социальных услуг в Кабардино-Балкарской Республике на</w:t>
            </w:r>
            <w:r>
              <w:t xml:space="preserve"> основании подушевых нормативов» (далее – Приказ ГКЭТиЖН КБР № 70)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30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Обеспечиваются ли при предоставлении социального обслуживания </w:t>
            </w:r>
            <w:r w:rsidRPr="00B46A06">
              <w:lastRenderedPageBreak/>
              <w:t>получателю социальных услуг: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42" w:history="1">
              <w:r w:rsidR="006369ED" w:rsidRPr="00B46A06">
                <w:rPr>
                  <w:rStyle w:val="a8"/>
                  <w:color w:val="auto"/>
                  <w:u w:val="none"/>
                </w:rPr>
                <w:t>Пункт 16</w:t>
              </w:r>
            </w:hyperlink>
            <w:r w:rsidR="004833CC">
              <w:t xml:space="preserve"> приказа </w:t>
            </w:r>
            <w:r w:rsidR="004833CC">
              <w:br/>
              <w:t>№</w:t>
            </w:r>
            <w:r w:rsidR="006369ED" w:rsidRPr="00B46A06">
              <w:t xml:space="preserve"> 940н</w:t>
            </w:r>
            <w:r w:rsidR="004F21D3">
              <w:t>;</w:t>
            </w:r>
          </w:p>
          <w:p w:rsidR="004F21D3" w:rsidRPr="00B46A06" w:rsidRDefault="004F21D3" w:rsidP="006369ED">
            <w:pPr>
              <w:jc w:val="both"/>
            </w:pPr>
            <w:r>
              <w:t>Постановление Правительства КБР № 282-ПП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30</w:t>
            </w:r>
            <w:r w:rsidR="004A10BE"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Надлежащий уход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30</w:t>
            </w:r>
            <w:r w:rsidR="004A10BE"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Безопасные условия проживания и предоставления социальных услуг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30</w:t>
            </w:r>
            <w:r w:rsidR="004A10BE"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Содействие социализации, активному образу жизни, сохранению пребывания получателя социальных услуг в привычной благоприятной среде (его проживанию дома)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t>31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 xml:space="preserve">При предоставлении социальных услуг в стационарной форме поставщиком социальных услуг предусмотрены оборудованные надлежащим образом помещения (зоны) для организации дневной занятости получателей социальных услуг, их отдыха, досуга, двигательной </w:t>
            </w:r>
            <w:r w:rsidRPr="00B46A06">
              <w:lastRenderedPageBreak/>
              <w:t>активности и другого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43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38</w:t>
              </w:r>
            </w:hyperlink>
            <w:r w:rsidR="006369ED" w:rsidRPr="00B46A06">
              <w:t xml:space="preserve"> приказа </w:t>
            </w:r>
            <w:r w:rsidR="004833CC">
              <w:br/>
              <w:t>№</w:t>
            </w:r>
            <w:r w:rsidR="006369ED" w:rsidRPr="00B46A06">
              <w:t xml:space="preserve"> 940н</w:t>
            </w:r>
            <w:r w:rsidR="004F21D3">
              <w:t>;</w:t>
            </w:r>
          </w:p>
          <w:p w:rsidR="004F21D3" w:rsidRPr="00B46A06" w:rsidRDefault="004F21D3" w:rsidP="006369ED">
            <w:pPr>
              <w:jc w:val="both"/>
            </w:pPr>
            <w:r w:rsidRPr="004F21D3">
              <w:t>Постановление Правительства КБР № 282-ПП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2F1F23" w:rsidRPr="00B46A06" w:rsidTr="003E02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4F21D3" w:rsidP="006369ED">
            <w:pPr>
              <w:jc w:val="both"/>
            </w:pPr>
            <w:r>
              <w:lastRenderedPageBreak/>
              <w:t>32</w:t>
            </w:r>
            <w:r w:rsidR="006369ED" w:rsidRPr="00B4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При предоставлении социальных услуг в стационарной форме на территории организации социального обслуживания предусмотрены благоустроенные и оборудованные надлежащим образом площадки (зоны) для осуществления прогулок, занятий по адаптивной и лечебной физической культуре, оздоровительных и спортивных мероприятий, игр, отдыха, досуга и другого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Default="007A7E30" w:rsidP="006369ED">
            <w:pPr>
              <w:jc w:val="both"/>
            </w:pPr>
            <w:hyperlink r:id="rId144" w:history="1">
              <w:r w:rsidR="006369ED" w:rsidRPr="00B46A06">
                <w:rPr>
                  <w:rStyle w:val="a8"/>
                  <w:color w:val="auto"/>
                  <w:u w:val="none"/>
                </w:rPr>
                <w:t>Пункт 38</w:t>
              </w:r>
            </w:hyperlink>
            <w:r w:rsidR="004833CC">
              <w:t xml:space="preserve"> приказа </w:t>
            </w:r>
            <w:r w:rsidR="004833CC">
              <w:br/>
              <w:t>№</w:t>
            </w:r>
            <w:r w:rsidR="006369ED" w:rsidRPr="00B46A06">
              <w:t xml:space="preserve"> 940н</w:t>
            </w:r>
            <w:r w:rsidR="004F21D3">
              <w:t>;</w:t>
            </w:r>
          </w:p>
          <w:p w:rsidR="004F21D3" w:rsidRPr="00B46A06" w:rsidRDefault="004F21D3" w:rsidP="006369ED">
            <w:pPr>
              <w:jc w:val="both"/>
            </w:pPr>
            <w:r w:rsidRPr="004F21D3">
              <w:t>Постановление Правительства КБР № 282-ПП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</w:tbl>
    <w:p w:rsidR="006369ED" w:rsidRPr="00B46A06" w:rsidRDefault="006369ED" w:rsidP="006369ED">
      <w:pPr>
        <w:jc w:val="both"/>
      </w:pPr>
    </w:p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1843"/>
      </w:tblGrid>
      <w:tr w:rsidR="00B46A06" w:rsidRPr="00B46A06" w:rsidTr="00B46A06">
        <w:tc>
          <w:tcPr>
            <w:tcW w:w="4536" w:type="dxa"/>
            <w:tcBorders>
              <w:bottom w:val="single" w:sz="4" w:space="0" w:color="auto"/>
            </w:tcBorders>
          </w:tcPr>
          <w:p w:rsidR="006369ED" w:rsidRDefault="006369ED" w:rsidP="006369ED">
            <w:pPr>
              <w:jc w:val="both"/>
            </w:pPr>
          </w:p>
          <w:p w:rsidR="004A10BE" w:rsidRDefault="004A10BE" w:rsidP="006369ED">
            <w:pPr>
              <w:jc w:val="both"/>
            </w:pPr>
          </w:p>
          <w:p w:rsidR="004A10BE" w:rsidRPr="00B46A06" w:rsidRDefault="004A10BE" w:rsidP="006369ED">
            <w:pPr>
              <w:jc w:val="both"/>
            </w:pPr>
          </w:p>
        </w:tc>
        <w:tc>
          <w:tcPr>
            <w:tcW w:w="2410" w:type="dxa"/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</w:p>
        </w:tc>
      </w:tr>
      <w:tr w:rsidR="00B46A06" w:rsidRPr="00B46A06" w:rsidTr="00B46A06">
        <w:tc>
          <w:tcPr>
            <w:tcW w:w="4536" w:type="dxa"/>
            <w:tcBorders>
              <w:top w:val="single" w:sz="4" w:space="0" w:color="auto"/>
            </w:tcBorders>
          </w:tcPr>
          <w:p w:rsidR="006369ED" w:rsidRPr="00B46A06" w:rsidRDefault="006369ED" w:rsidP="006369ED">
            <w:pPr>
              <w:jc w:val="both"/>
            </w:pPr>
            <w:r w:rsidRPr="00B46A06">
              <w:t>должность, фамилия и инициалы должностного (ых) лица (лиц), проводящего (их) контрольное (надзорное) мероприятие</w:t>
            </w:r>
          </w:p>
        </w:tc>
        <w:tc>
          <w:tcPr>
            <w:tcW w:w="2410" w:type="dxa"/>
          </w:tcPr>
          <w:p w:rsidR="006369ED" w:rsidRPr="00B46A06" w:rsidRDefault="006369ED" w:rsidP="006369E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69ED" w:rsidRPr="00B46A06" w:rsidRDefault="00B46A06" w:rsidP="006369ED">
            <w:pPr>
              <w:jc w:val="both"/>
            </w:pPr>
            <w:r w:rsidRPr="00B46A06">
              <w:t xml:space="preserve">  </w:t>
            </w:r>
            <w:r w:rsidR="004A10BE">
              <w:t xml:space="preserve">   </w:t>
            </w:r>
            <w:r w:rsidRPr="00B46A06">
              <w:t xml:space="preserve">  </w:t>
            </w:r>
            <w:r w:rsidR="004A10BE">
              <w:t>подпись</w:t>
            </w:r>
          </w:p>
        </w:tc>
      </w:tr>
    </w:tbl>
    <w:p w:rsidR="00BD30CE" w:rsidRPr="00B46A06" w:rsidRDefault="00BD30CE" w:rsidP="00BD30CE">
      <w:pPr>
        <w:jc w:val="both"/>
      </w:pPr>
    </w:p>
    <w:sectPr w:rsidR="00BD30CE" w:rsidRPr="00B46A06" w:rsidSect="004074B1">
      <w:type w:val="continuous"/>
      <w:pgSz w:w="11905" w:h="16840"/>
      <w:pgMar w:top="1418" w:right="1418" w:bottom="1701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30" w:rsidRDefault="007A7E30" w:rsidP="00FA7991">
      <w:r>
        <w:separator/>
      </w:r>
    </w:p>
  </w:endnote>
  <w:endnote w:type="continuationSeparator" w:id="0">
    <w:p w:rsidR="007A7E30" w:rsidRDefault="007A7E30" w:rsidP="00FA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30" w:rsidRDefault="007A7E30" w:rsidP="00FA7991">
      <w:r>
        <w:separator/>
      </w:r>
    </w:p>
  </w:footnote>
  <w:footnote w:type="continuationSeparator" w:id="0">
    <w:p w:rsidR="007A7E30" w:rsidRDefault="007A7E30" w:rsidP="00FA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053429"/>
      <w:docPartObj>
        <w:docPartGallery w:val="Page Numbers (Top of Page)"/>
        <w:docPartUnique/>
      </w:docPartObj>
    </w:sdtPr>
    <w:sdtEndPr/>
    <w:sdtContent>
      <w:p w:rsidR="004A274C" w:rsidRDefault="004A27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A274C" w:rsidRDefault="004A27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84"/>
    <w:rsid w:val="00000181"/>
    <w:rsid w:val="00000719"/>
    <w:rsid w:val="00002DA5"/>
    <w:rsid w:val="00014B22"/>
    <w:rsid w:val="00041B6F"/>
    <w:rsid w:val="00047D95"/>
    <w:rsid w:val="00063B7C"/>
    <w:rsid w:val="00080963"/>
    <w:rsid w:val="000A4F5F"/>
    <w:rsid w:val="000C04E8"/>
    <w:rsid w:val="000D2BF4"/>
    <w:rsid w:val="000E146D"/>
    <w:rsid w:val="000E3076"/>
    <w:rsid w:val="000F3052"/>
    <w:rsid w:val="000F661C"/>
    <w:rsid w:val="000F73C1"/>
    <w:rsid w:val="0010497F"/>
    <w:rsid w:val="00104EC4"/>
    <w:rsid w:val="00112C65"/>
    <w:rsid w:val="00147CF1"/>
    <w:rsid w:val="00154FCA"/>
    <w:rsid w:val="00161692"/>
    <w:rsid w:val="00161AE5"/>
    <w:rsid w:val="00163940"/>
    <w:rsid w:val="0016713A"/>
    <w:rsid w:val="00167E17"/>
    <w:rsid w:val="00176B76"/>
    <w:rsid w:val="001774FD"/>
    <w:rsid w:val="00192587"/>
    <w:rsid w:val="00195271"/>
    <w:rsid w:val="001A5865"/>
    <w:rsid w:val="001A6612"/>
    <w:rsid w:val="001B482C"/>
    <w:rsid w:val="001D1373"/>
    <w:rsid w:val="001F4126"/>
    <w:rsid w:val="002274B7"/>
    <w:rsid w:val="00234DEC"/>
    <w:rsid w:val="002519F0"/>
    <w:rsid w:val="00252EBF"/>
    <w:rsid w:val="00261193"/>
    <w:rsid w:val="0027378F"/>
    <w:rsid w:val="002755C4"/>
    <w:rsid w:val="00283577"/>
    <w:rsid w:val="0028727C"/>
    <w:rsid w:val="002932CE"/>
    <w:rsid w:val="002955D7"/>
    <w:rsid w:val="002A2691"/>
    <w:rsid w:val="002A2C15"/>
    <w:rsid w:val="002B498F"/>
    <w:rsid w:val="002C3B43"/>
    <w:rsid w:val="002E1A55"/>
    <w:rsid w:val="002E2EC8"/>
    <w:rsid w:val="002E5439"/>
    <w:rsid w:val="002F1F23"/>
    <w:rsid w:val="00312EED"/>
    <w:rsid w:val="00316ECA"/>
    <w:rsid w:val="00322F9C"/>
    <w:rsid w:val="00330B75"/>
    <w:rsid w:val="0033119D"/>
    <w:rsid w:val="00336184"/>
    <w:rsid w:val="00337F7D"/>
    <w:rsid w:val="003409C4"/>
    <w:rsid w:val="003526DF"/>
    <w:rsid w:val="0035697C"/>
    <w:rsid w:val="00365858"/>
    <w:rsid w:val="0036662A"/>
    <w:rsid w:val="00370321"/>
    <w:rsid w:val="00372618"/>
    <w:rsid w:val="00382FCD"/>
    <w:rsid w:val="00383B31"/>
    <w:rsid w:val="003A123B"/>
    <w:rsid w:val="003A2F0B"/>
    <w:rsid w:val="003A535A"/>
    <w:rsid w:val="003C511D"/>
    <w:rsid w:val="003C7524"/>
    <w:rsid w:val="003E008A"/>
    <w:rsid w:val="003E02D9"/>
    <w:rsid w:val="003E0770"/>
    <w:rsid w:val="003E6BD8"/>
    <w:rsid w:val="003F4EA9"/>
    <w:rsid w:val="00406DDD"/>
    <w:rsid w:val="004074B1"/>
    <w:rsid w:val="00414538"/>
    <w:rsid w:val="00420E75"/>
    <w:rsid w:val="00424A57"/>
    <w:rsid w:val="004317F8"/>
    <w:rsid w:val="00432C05"/>
    <w:rsid w:val="0043646E"/>
    <w:rsid w:val="00444F17"/>
    <w:rsid w:val="00454CBE"/>
    <w:rsid w:val="00457EBC"/>
    <w:rsid w:val="00460C3B"/>
    <w:rsid w:val="0046256D"/>
    <w:rsid w:val="00473F5F"/>
    <w:rsid w:val="00475EF7"/>
    <w:rsid w:val="004769E8"/>
    <w:rsid w:val="004811A1"/>
    <w:rsid w:val="00482622"/>
    <w:rsid w:val="004833CC"/>
    <w:rsid w:val="00487AED"/>
    <w:rsid w:val="00491D66"/>
    <w:rsid w:val="00492434"/>
    <w:rsid w:val="0049276A"/>
    <w:rsid w:val="00494954"/>
    <w:rsid w:val="004A10BE"/>
    <w:rsid w:val="004A17E4"/>
    <w:rsid w:val="004A274C"/>
    <w:rsid w:val="004A4353"/>
    <w:rsid w:val="004A70EE"/>
    <w:rsid w:val="004B0B35"/>
    <w:rsid w:val="004C4D67"/>
    <w:rsid w:val="004C64F4"/>
    <w:rsid w:val="004D4262"/>
    <w:rsid w:val="004E43F5"/>
    <w:rsid w:val="004F10C3"/>
    <w:rsid w:val="004F21D3"/>
    <w:rsid w:val="00501B20"/>
    <w:rsid w:val="00502F63"/>
    <w:rsid w:val="00510244"/>
    <w:rsid w:val="005525B6"/>
    <w:rsid w:val="005737F4"/>
    <w:rsid w:val="00585ED5"/>
    <w:rsid w:val="005967DB"/>
    <w:rsid w:val="005A78C3"/>
    <w:rsid w:val="005C51AD"/>
    <w:rsid w:val="005C7EA3"/>
    <w:rsid w:val="005D73D5"/>
    <w:rsid w:val="005E532C"/>
    <w:rsid w:val="005E61E6"/>
    <w:rsid w:val="006077FF"/>
    <w:rsid w:val="006123DF"/>
    <w:rsid w:val="00616B7E"/>
    <w:rsid w:val="006369ED"/>
    <w:rsid w:val="00643493"/>
    <w:rsid w:val="0064701A"/>
    <w:rsid w:val="00653173"/>
    <w:rsid w:val="006552C0"/>
    <w:rsid w:val="006649FD"/>
    <w:rsid w:val="006810F0"/>
    <w:rsid w:val="00685309"/>
    <w:rsid w:val="00696D96"/>
    <w:rsid w:val="006A31BC"/>
    <w:rsid w:val="006B61D7"/>
    <w:rsid w:val="006C0DD7"/>
    <w:rsid w:val="006C4D8F"/>
    <w:rsid w:val="006E6FBE"/>
    <w:rsid w:val="006E7A46"/>
    <w:rsid w:val="00706FDE"/>
    <w:rsid w:val="00712445"/>
    <w:rsid w:val="00712F50"/>
    <w:rsid w:val="00715CE3"/>
    <w:rsid w:val="007319B4"/>
    <w:rsid w:val="00732614"/>
    <w:rsid w:val="00746D7B"/>
    <w:rsid w:val="007564C3"/>
    <w:rsid w:val="00773A74"/>
    <w:rsid w:val="00775EB3"/>
    <w:rsid w:val="00792C3E"/>
    <w:rsid w:val="007945E2"/>
    <w:rsid w:val="007A0257"/>
    <w:rsid w:val="007A3461"/>
    <w:rsid w:val="007A5FAC"/>
    <w:rsid w:val="007A63EA"/>
    <w:rsid w:val="007A7E30"/>
    <w:rsid w:val="007B54E8"/>
    <w:rsid w:val="007C08BA"/>
    <w:rsid w:val="007C22E9"/>
    <w:rsid w:val="007E7D57"/>
    <w:rsid w:val="00800EE1"/>
    <w:rsid w:val="00806FD8"/>
    <w:rsid w:val="00815AAA"/>
    <w:rsid w:val="0082193A"/>
    <w:rsid w:val="00825B9E"/>
    <w:rsid w:val="00827D4A"/>
    <w:rsid w:val="0084029D"/>
    <w:rsid w:val="008548C5"/>
    <w:rsid w:val="00886132"/>
    <w:rsid w:val="00887D64"/>
    <w:rsid w:val="008912CF"/>
    <w:rsid w:val="008A1351"/>
    <w:rsid w:val="008A13EA"/>
    <w:rsid w:val="008B7144"/>
    <w:rsid w:val="008C124F"/>
    <w:rsid w:val="008C2770"/>
    <w:rsid w:val="008C6877"/>
    <w:rsid w:val="008C68F9"/>
    <w:rsid w:val="008D3A24"/>
    <w:rsid w:val="008F53A4"/>
    <w:rsid w:val="008F5718"/>
    <w:rsid w:val="0090424B"/>
    <w:rsid w:val="00920C02"/>
    <w:rsid w:val="00922995"/>
    <w:rsid w:val="0092465C"/>
    <w:rsid w:val="009564DD"/>
    <w:rsid w:val="0095709F"/>
    <w:rsid w:val="0098750A"/>
    <w:rsid w:val="00993D7C"/>
    <w:rsid w:val="009949DB"/>
    <w:rsid w:val="00995A39"/>
    <w:rsid w:val="00996D15"/>
    <w:rsid w:val="009A7791"/>
    <w:rsid w:val="009C4E38"/>
    <w:rsid w:val="009C7811"/>
    <w:rsid w:val="009E69CE"/>
    <w:rsid w:val="009F250C"/>
    <w:rsid w:val="009F45BE"/>
    <w:rsid w:val="00A028C4"/>
    <w:rsid w:val="00A11590"/>
    <w:rsid w:val="00A36026"/>
    <w:rsid w:val="00A36FD9"/>
    <w:rsid w:val="00A50D9E"/>
    <w:rsid w:val="00A53CF8"/>
    <w:rsid w:val="00A54942"/>
    <w:rsid w:val="00A64155"/>
    <w:rsid w:val="00A71158"/>
    <w:rsid w:val="00A80E4D"/>
    <w:rsid w:val="00A85424"/>
    <w:rsid w:val="00AA727D"/>
    <w:rsid w:val="00AA7FC3"/>
    <w:rsid w:val="00AB0F7D"/>
    <w:rsid w:val="00AB6EDD"/>
    <w:rsid w:val="00AD425C"/>
    <w:rsid w:val="00AE4A08"/>
    <w:rsid w:val="00AF26AE"/>
    <w:rsid w:val="00AF2EBD"/>
    <w:rsid w:val="00B14E9E"/>
    <w:rsid w:val="00B176DB"/>
    <w:rsid w:val="00B21770"/>
    <w:rsid w:val="00B361DB"/>
    <w:rsid w:val="00B40A02"/>
    <w:rsid w:val="00B44406"/>
    <w:rsid w:val="00B46A06"/>
    <w:rsid w:val="00B47DF7"/>
    <w:rsid w:val="00B5180B"/>
    <w:rsid w:val="00B5278B"/>
    <w:rsid w:val="00B629D3"/>
    <w:rsid w:val="00B70811"/>
    <w:rsid w:val="00B74181"/>
    <w:rsid w:val="00B76BCF"/>
    <w:rsid w:val="00B85F4A"/>
    <w:rsid w:val="00BA610E"/>
    <w:rsid w:val="00BB15A8"/>
    <w:rsid w:val="00BC3029"/>
    <w:rsid w:val="00BC5E21"/>
    <w:rsid w:val="00BC6E00"/>
    <w:rsid w:val="00BC75E2"/>
    <w:rsid w:val="00BD30CE"/>
    <w:rsid w:val="00C01A3C"/>
    <w:rsid w:val="00C05B1D"/>
    <w:rsid w:val="00C13B15"/>
    <w:rsid w:val="00C203CD"/>
    <w:rsid w:val="00C245BE"/>
    <w:rsid w:val="00C40B4A"/>
    <w:rsid w:val="00C40FFF"/>
    <w:rsid w:val="00C4165E"/>
    <w:rsid w:val="00C457D3"/>
    <w:rsid w:val="00C45D47"/>
    <w:rsid w:val="00C4799D"/>
    <w:rsid w:val="00C503CC"/>
    <w:rsid w:val="00C51AFA"/>
    <w:rsid w:val="00C61184"/>
    <w:rsid w:val="00C61343"/>
    <w:rsid w:val="00C95392"/>
    <w:rsid w:val="00C96CA4"/>
    <w:rsid w:val="00CC26F2"/>
    <w:rsid w:val="00CC2FAA"/>
    <w:rsid w:val="00CC6EDB"/>
    <w:rsid w:val="00CE0696"/>
    <w:rsid w:val="00CF429A"/>
    <w:rsid w:val="00CF4343"/>
    <w:rsid w:val="00CF6C18"/>
    <w:rsid w:val="00D034DD"/>
    <w:rsid w:val="00D20B9A"/>
    <w:rsid w:val="00D2689F"/>
    <w:rsid w:val="00D30052"/>
    <w:rsid w:val="00D36D31"/>
    <w:rsid w:val="00D45FD7"/>
    <w:rsid w:val="00D57ED8"/>
    <w:rsid w:val="00D677F9"/>
    <w:rsid w:val="00D73449"/>
    <w:rsid w:val="00D74E71"/>
    <w:rsid w:val="00D81E70"/>
    <w:rsid w:val="00D92FE6"/>
    <w:rsid w:val="00DA1080"/>
    <w:rsid w:val="00DB21A5"/>
    <w:rsid w:val="00DD006F"/>
    <w:rsid w:val="00DD644E"/>
    <w:rsid w:val="00DD6CA2"/>
    <w:rsid w:val="00DE674B"/>
    <w:rsid w:val="00DF33FD"/>
    <w:rsid w:val="00E0034A"/>
    <w:rsid w:val="00E1119A"/>
    <w:rsid w:val="00E113A5"/>
    <w:rsid w:val="00E20330"/>
    <w:rsid w:val="00E25248"/>
    <w:rsid w:val="00E464A3"/>
    <w:rsid w:val="00E604CD"/>
    <w:rsid w:val="00E64AA1"/>
    <w:rsid w:val="00E806D4"/>
    <w:rsid w:val="00E878B0"/>
    <w:rsid w:val="00EA172B"/>
    <w:rsid w:val="00EA1A00"/>
    <w:rsid w:val="00EA3454"/>
    <w:rsid w:val="00EA7ACA"/>
    <w:rsid w:val="00EA7B75"/>
    <w:rsid w:val="00ED0299"/>
    <w:rsid w:val="00EF124E"/>
    <w:rsid w:val="00EF78B4"/>
    <w:rsid w:val="00F1451B"/>
    <w:rsid w:val="00F41760"/>
    <w:rsid w:val="00F54F33"/>
    <w:rsid w:val="00F55B59"/>
    <w:rsid w:val="00F63A0D"/>
    <w:rsid w:val="00F9647C"/>
    <w:rsid w:val="00F970B1"/>
    <w:rsid w:val="00FA0B51"/>
    <w:rsid w:val="00FA7991"/>
    <w:rsid w:val="00FB0B6A"/>
    <w:rsid w:val="00FE158E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D78A7"/>
  <w15:chartTrackingRefBased/>
  <w15:docId w15:val="{6AD22D80-6D42-40A5-8CC6-4740F6A7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6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61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61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61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79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9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074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6369E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10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10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3E29DAE02F11D5C5443B93F548266297F29CE5DD42D59AA5BF1FFC90E5DA92D5BC0E929951F3297219F4DF5860E190EB4F48CD3F1174AAPExEL" TargetMode="External"/><Relationship Id="rId117" Type="http://schemas.openxmlformats.org/officeDocument/2006/relationships/hyperlink" Target="consultantplus://offline/ref=B43E29DAE02F11D5C5443B93F548266297FD9CEED24ED59AA5BF1FFC90E5DA92D5BC0E929951F2207D19F4DF5860E190EB4F48CD3F1174AAPExEL" TargetMode="External"/><Relationship Id="rId21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42" Type="http://schemas.openxmlformats.org/officeDocument/2006/relationships/hyperlink" Target="consultantplus://offline/ref=B43E29DAE02F11D5C5443B93F548266296FC99E0D84BD59AA5BF1FFC90E5DA92D5BC0E929951F3297719F4DF5860E190EB4F48CD3F1174AAPExEL" TargetMode="External"/><Relationship Id="rId47" Type="http://schemas.openxmlformats.org/officeDocument/2006/relationships/hyperlink" Target="consultantplus://offline/ref=B43E29DAE02F11D5C5443B93F548266296FC99E0D84BD59AA5BF1FFC90E5DA92D5BC0E929951F32A7719F4DF5860E190EB4F48CD3F1174AAPExEL" TargetMode="External"/><Relationship Id="rId63" Type="http://schemas.openxmlformats.org/officeDocument/2006/relationships/hyperlink" Target="consultantplus://offline/ref=B43E29DAE02F11D5C5443B93F548266297F29CE5DD42D59AA5BF1FFC90E5DA92D5BC0E929951F32A7419F4DF5860E190EB4F48CD3F1174AAPExEL" TargetMode="External"/><Relationship Id="rId68" Type="http://schemas.openxmlformats.org/officeDocument/2006/relationships/hyperlink" Target="consultantplus://offline/ref=B43E29DAE02F11D5C5443B93F548266297FD9CEED24ED59AA5BF1FFC90E5DA92D5BC0E929951F22E7619F4DF5860E190EB4F48CD3F1174AAPExEL" TargetMode="External"/><Relationship Id="rId84" Type="http://schemas.openxmlformats.org/officeDocument/2006/relationships/hyperlink" Target="consultantplus://offline/ref=B43E29DAE02F11D5C5443B93F548266297FD9CEED24ED59AA5BF1FFC90E5DA92D5BC0E929951F22E7119F4DF5860E190EB4F48CD3F1174AAPExEL" TargetMode="External"/><Relationship Id="rId89" Type="http://schemas.openxmlformats.org/officeDocument/2006/relationships/hyperlink" Target="consultantplus://offline/ref=B43E29DAE02F11D5C5443B93F548266296FC99E0D84BD59AA5BF1FFC90E5DA92D5BC0E929951F32B7519F4DF5860E190EB4F48CD3F1174AAPExEL" TargetMode="External"/><Relationship Id="rId112" Type="http://schemas.openxmlformats.org/officeDocument/2006/relationships/hyperlink" Target="consultantplus://offline/ref=B43E29DAE02F11D5C5443B93F548266297FD9CEED24ED59AA5BF1FFC90E5DA92D5BC0E929951F2207319F4DF5860E190EB4F48CD3F1174AAPExEL" TargetMode="External"/><Relationship Id="rId133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38" Type="http://schemas.openxmlformats.org/officeDocument/2006/relationships/hyperlink" Target="consultantplus://offline/ref=B43E29DAE02F11D5C5443B93F548266297FD9CEED24ED59AA5BF1FFC90E5DA92D5BC0E929951F1287219F4DF5860E190EB4F48CD3F1174AAPExEL" TargetMode="External"/><Relationship Id="rId16" Type="http://schemas.openxmlformats.org/officeDocument/2006/relationships/hyperlink" Target="consultantplus://offline/ref=B43E29DAE02F11D5C5443B93F548266297F29CE5DD42D59AA5BF1FFC90E5DA92D5BC0E929951F3297019F4DF5860E190EB4F48CD3F1174AAPExEL" TargetMode="External"/><Relationship Id="rId107" Type="http://schemas.openxmlformats.org/officeDocument/2006/relationships/hyperlink" Target="consultantplus://offline/ref=B43E29DAE02F11D5C5443B93F548266297FD9CEED24ED59AA5BF1FFC90E5DA92D5BC0E929951F22A7619F4DF5860E190EB4F48CD3F1174AAPExEL" TargetMode="External"/><Relationship Id="rId11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32" Type="http://schemas.openxmlformats.org/officeDocument/2006/relationships/hyperlink" Target="consultantplus://offline/ref=B43E29DAE02F11D5C5443B93F548266297FD9CEED24ED59AA5BF1FFC90E5DA92D5BC0E929951F22D7119F4DF5860E190EB4F48CD3F1174AAPExEL" TargetMode="External"/><Relationship Id="rId37" Type="http://schemas.openxmlformats.org/officeDocument/2006/relationships/hyperlink" Target="consultantplus://offline/ref=B43E29DAE02F11D5C5443B93F548266296FC99E0D84BD59AA5BF1FFC90E5DA92D5BC0E929951F3297D19F4DF5860E190EB4F48CD3F1174AAPExEL" TargetMode="External"/><Relationship Id="rId53" Type="http://schemas.openxmlformats.org/officeDocument/2006/relationships/hyperlink" Target="consultantplus://offline/ref=B43E29DAE02F11D5C5443B93F548266296FC99E0D84BD59AA5BF1FFC90E5DA92D5BC0E929951F32A7119F4DF5860E190EB4F48CD3F1174AAPExEL" TargetMode="External"/><Relationship Id="rId58" Type="http://schemas.openxmlformats.org/officeDocument/2006/relationships/hyperlink" Target="consultantplus://offline/ref=B43E29DAE02F11D5C5443B93F548266297F29CE5DD42D59AA5BF1FFC90E5DA92D5BC0E929951F32A7019F4DF5860E190EB4F48CD3F1174AAPExEL" TargetMode="External"/><Relationship Id="rId74" Type="http://schemas.openxmlformats.org/officeDocument/2006/relationships/hyperlink" Target="consultantplus://offline/ref=B43E29DAE02F11D5C5443B93F548266297F29CE5DD42D59AA5BF1FFC90E5DA92D5BC0E929951F32A7319F4DF5860E190EB4F48CD3F1174AAPExEL" TargetMode="External"/><Relationship Id="rId79" Type="http://schemas.openxmlformats.org/officeDocument/2006/relationships/hyperlink" Target="consultantplus://offline/ref=B43E29DAE02F11D5C5443B93F548266297F09FE3DC4AD59AA5BF1FFC90E5DA92D5BC0E929951F3207C19F4DF5860E190EB4F48CD3F1174AAPExEL" TargetMode="External"/><Relationship Id="rId102" Type="http://schemas.openxmlformats.org/officeDocument/2006/relationships/hyperlink" Target="consultantplus://offline/ref=B43E29DAE02F11D5C5443B93F548266297F29CE5DD42D59AA5BF1FFC90E5DA92D5BC0E929205A26C211FA1860235EE8FE1514APCxDL" TargetMode="External"/><Relationship Id="rId123" Type="http://schemas.openxmlformats.org/officeDocument/2006/relationships/hyperlink" Target="consultantplus://offline/ref=B43E29DAE02F11D5C5443B93F548266297FD9CEED24ED59AA5BF1FFC90E5DA92D5BC0E929951F12B7419F4DF5860E190EB4F48CD3F1174AAPExEL" TargetMode="External"/><Relationship Id="rId128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44" Type="http://schemas.openxmlformats.org/officeDocument/2006/relationships/hyperlink" Target="consultantplus://offline/ref=B43E29DAE02F11D5C5443B93F548266297F09FE3DC4AD59AA5BF1FFC90E5DA92D5BC0E929855F87C2556F5831D3DF291E14F4ACF23P1x1L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B43E29DAE02F11D5C5443B93F548266297F29CE5DD42D59AA5BF1FFC90E5DA92D5BC0E929951F32B7419F4DF5860E190EB4F48CD3F1174AAPExEL" TargetMode="External"/><Relationship Id="rId95" Type="http://schemas.openxmlformats.org/officeDocument/2006/relationships/hyperlink" Target="consultantplus://offline/ref=B43E29DAE02F11D5C5443B93F548266297F09FE3DC4AD59AA5BF1FFC90E5DA92D5BC0E929951F3217519F4DF5860E190EB4F48CD3F1174AAPExEL" TargetMode="External"/><Relationship Id="rId22" Type="http://schemas.openxmlformats.org/officeDocument/2006/relationships/hyperlink" Target="consultantplus://offline/ref=B43E29DAE02F11D5C5443B93F548266297F29CE5DD42D59AA5BF1FFC90E5DA92D5BC0E929951F3297119F4DF5860E190EB4F48CD3F1174AAPExEL" TargetMode="External"/><Relationship Id="rId27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43" Type="http://schemas.openxmlformats.org/officeDocument/2006/relationships/hyperlink" Target="consultantplus://offline/ref=B43E29DAE02F11D5C5443B93F548266297F29CE5DD42D59AA5BF1FFC90E5DA92D5BC0E929951F3297D19F4DF5860E190EB4F48CD3F1174AAPExEL" TargetMode="External"/><Relationship Id="rId48" Type="http://schemas.openxmlformats.org/officeDocument/2006/relationships/hyperlink" Target="consultantplus://offline/ref=B43E29DAE02F11D5C5443B93F548266296FC99E0D84BD59AA5BF1FFC90E5DA92D5BC0E929951F32A7019F4DF5860E190EB4F48CD3F1174AAPExEL" TargetMode="External"/><Relationship Id="rId64" Type="http://schemas.openxmlformats.org/officeDocument/2006/relationships/hyperlink" Target="consultantplus://offline/ref=B43E29DAE02F11D5C5443B93F548266297FD9CEED24ED59AA5BF1FFC90E5DA92D5BC0E929951F22E7519F4DF5860E190EB4F48CD3F1174AAPExEL" TargetMode="External"/><Relationship Id="rId69" Type="http://schemas.openxmlformats.org/officeDocument/2006/relationships/hyperlink" Target="consultantplus://offline/ref=B43E29DAE02F11D5C5443B93F548266296FC99E0D84BD59AA5BF1FFC90E5DA92D5BC0E929951F32A7319F4DF5860E190EB4F48CD3F1174AAPExEL" TargetMode="External"/><Relationship Id="rId113" Type="http://schemas.openxmlformats.org/officeDocument/2006/relationships/hyperlink" Target="consultantplus://offline/ref=B43E29DAE02F11D5C5443B93F548266297FD9CEED24ED59AA5BF1FFC90E5DA92D5BC0E929951F2217419F4DF5860E190EB4F48CD3F1174AAPExEL" TargetMode="External"/><Relationship Id="rId118" Type="http://schemas.openxmlformats.org/officeDocument/2006/relationships/hyperlink" Target="consultantplus://offline/ref=B43E29DAE02F11D5C5443B93F548266297FD9CEED24ED59AA5BF1FFC90E5DA92D5BC0E929951F1287619F4DF5860E190EB4F48CD3F1174AAPExEL" TargetMode="External"/><Relationship Id="rId134" Type="http://schemas.openxmlformats.org/officeDocument/2006/relationships/hyperlink" Target="consultantplus://offline/ref=B43E29DAE02F11D5C5443B93F548266297FD9CEED24ED59AA5BF1FFC90E5DA92D5BC0E929951F1287019F4DF5860E190EB4F48CD3F1174AAPExEL" TargetMode="External"/><Relationship Id="rId139" Type="http://schemas.openxmlformats.org/officeDocument/2006/relationships/hyperlink" Target="consultantplus://offline/ref=B43E29DAE02F11D5C5443B93F548266297FD9CEED24ED59AA5BF1FFC90E5DA92D5BC0E929951F1287219F4DF5860E190EB4F48CD3F1174AAPExEL" TargetMode="External"/><Relationship Id="rId80" Type="http://schemas.openxmlformats.org/officeDocument/2006/relationships/hyperlink" Target="consultantplus://offline/ref=B43E29DAE02F11D5C5443B93F548266297FD9CEED24ED59AA5BF1FFC90E5DA92D5BC0E929951F22E7119F4DF5860E190EB4F48CD3F1174AAPExEL" TargetMode="External"/><Relationship Id="rId85" Type="http://schemas.openxmlformats.org/officeDocument/2006/relationships/hyperlink" Target="consultantplus://offline/ref=B43E29DAE02F11D5C5443B93F548266296FC99E0D84BD59AA5BF1FFC90E5DA92D5BC0E929951F32B7419F4DF5860E190EB4F48CD3F1174AAPExE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43E29DAE02F11D5C5443B93F548266297F29CE5DD42D59AA5BF1FFC90E5DA92D5BC0E929951F3297719F4DF5860E190EB4F48CD3F1174AAPExEL" TargetMode="External"/><Relationship Id="rId17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25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33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38" Type="http://schemas.openxmlformats.org/officeDocument/2006/relationships/hyperlink" Target="consultantplus://offline/ref=B43E29DAE02F11D5C5443B93F548266296FC99E0D84BD59AA5BF1FFC90E5DA92D5BC0E929951F32A7419F4DF5860E190EB4F48CD3F1174AAPExEL" TargetMode="External"/><Relationship Id="rId46" Type="http://schemas.openxmlformats.org/officeDocument/2006/relationships/hyperlink" Target="consultantplus://offline/ref=B43E29DAE02F11D5C5443B93F548266296FC99E0D84BD59AA5BF1FFC90E5DA92D5BC0E929951F32A7619F4DF5860E190EB4F48CD3F1174AAPExEL" TargetMode="External"/><Relationship Id="rId59" Type="http://schemas.openxmlformats.org/officeDocument/2006/relationships/hyperlink" Target="consultantplus://offline/ref=B43E29DAE02F11D5C5443B93F548266297F09FE3DC4AD59AA5BF1FFC90E5DA92D5BC0E929951F3207619F4DF5860E190EB4F48CD3F1174AAPExEL" TargetMode="External"/><Relationship Id="rId67" Type="http://schemas.openxmlformats.org/officeDocument/2006/relationships/hyperlink" Target="consultantplus://offline/ref=B43E29DAE02F11D5C5443B93F548266297F09FE3DC4AD59AA5BF1FFC90E5DA92D5BC0E929951F3207119F4DF5860E190EB4F48CD3F1174AAPExEL" TargetMode="External"/><Relationship Id="rId103" Type="http://schemas.openxmlformats.org/officeDocument/2006/relationships/hyperlink" Target="consultantplus://offline/ref=B43E29DAE02F11D5C5443B93F548266297FD9CEED24ED59AA5BF1FFC90E5DA92D5BC0E929951F22F7419F4DF5860E190EB4F48CD3F1174AAPExEL" TargetMode="External"/><Relationship Id="rId108" Type="http://schemas.openxmlformats.org/officeDocument/2006/relationships/hyperlink" Target="consultantplus://offline/ref=B43E29DAE02F11D5C5443B93F548266297FC93EFDB42D59AA5BF1FFC90E5DA92D5BC0E929951F3297419F4DF5860E190EB4F48CD3F1174AAPExEL" TargetMode="External"/><Relationship Id="rId116" Type="http://schemas.openxmlformats.org/officeDocument/2006/relationships/hyperlink" Target="consultantplus://offline/ref=B43E29DAE02F11D5C5443B93F548266297FD9CEED24ED59AA5BF1FFC90E5DA92D5BC0E929951F2217519F4DF5860E190EB4F48CD3F1174AAPExEL" TargetMode="External"/><Relationship Id="rId124" Type="http://schemas.openxmlformats.org/officeDocument/2006/relationships/hyperlink" Target="consultantplus://offline/ref=B43E29DAE02F11D5C5443B93F548266297F09FE3DC4AD59AA5BF1FFC90E5DA92D5BC0E929951F32E7219F4DF5860E190EB4F48CD3F1174AAPExEL" TargetMode="External"/><Relationship Id="rId129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37" Type="http://schemas.openxmlformats.org/officeDocument/2006/relationships/hyperlink" Target="consultantplus://offline/ref=B43E29DAE02F11D5C5443B93F548266297FD9CEED24ED59AA5BF1FFC90E5DA92D5BC0E929951F1287119F4DF5860E190EB4F48CD3F1174AAPExEL" TargetMode="External"/><Relationship Id="rId20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41" Type="http://schemas.openxmlformats.org/officeDocument/2006/relationships/hyperlink" Target="consultantplus://offline/ref=B43E29DAE02F11D5C5443B93F548266297FD9CEED24ED59AA5BF1FFC90E5DA92D5BC0E929951F22D7219F4DF5860E190EB4F48CD3F1174AAPExEL" TargetMode="External"/><Relationship Id="rId54" Type="http://schemas.openxmlformats.org/officeDocument/2006/relationships/hyperlink" Target="consultantplus://offline/ref=B43E29DAE02F11D5C5443B93F548266297F29CE5DD42D59AA5BF1FFC90E5DA92D5BC0E929951F32A7019F4DF5860E190EB4F48CD3F1174AAPExEL" TargetMode="External"/><Relationship Id="rId62" Type="http://schemas.openxmlformats.org/officeDocument/2006/relationships/hyperlink" Target="consultantplus://offline/ref=B43E29DAE02F11D5C5443B93F548266297F09FE3DC4AD59AA5BF1FFC90E5DA92D5BC0E929951F3207019F4DF5860E190EB4F48CD3F1174AAPExEL" TargetMode="External"/><Relationship Id="rId70" Type="http://schemas.openxmlformats.org/officeDocument/2006/relationships/hyperlink" Target="consultantplus://offline/ref=B43E29DAE02F11D5C5443B93F548266297F29CE5DD42D59AA5BF1FFC90E5DA92D5BC0E929951F32A7219F4DF5860E190EB4F48CD3F1174AAPExEL" TargetMode="External"/><Relationship Id="rId75" Type="http://schemas.openxmlformats.org/officeDocument/2006/relationships/hyperlink" Target="consultantplus://offline/ref=B43E29DAE02F11D5C5443B93F548266297F09FE3DC4AD59AA5BF1FFC90E5DA92D5BC0E929951F3207319F4DF5860E190EB4F48CD3F1174AAPExEL" TargetMode="External"/><Relationship Id="rId83" Type="http://schemas.openxmlformats.org/officeDocument/2006/relationships/hyperlink" Target="consultantplus://offline/ref=B43E29DAE02F11D5C5443B93F548266297F09FE3DC4AD59AA5BF1FFC90E5DA92D5BC0E929951F3207D19F4DF5860E190EB4F48CD3F1174AAPExEL" TargetMode="External"/><Relationship Id="rId88" Type="http://schemas.openxmlformats.org/officeDocument/2006/relationships/hyperlink" Target="consultantplus://offline/ref=B43E29DAE02F11D5C5443B93F548266297FD9CEED24ED59AA5BF1FFC90E5DA92D5BC0E929951F22E7219F4DF5860E190EB4F48CD3F1174AAPExEL" TargetMode="External"/><Relationship Id="rId91" Type="http://schemas.openxmlformats.org/officeDocument/2006/relationships/hyperlink" Target="consultantplus://offline/ref=B43E29DAE02F11D5C5443B93F548266297F09FE3DC4AD59AA5BF1FFC90E5DA92D5BC0E929951F3217419F4DF5860E190EB4F48CD3F1174AAPExEL" TargetMode="External"/><Relationship Id="rId96" Type="http://schemas.openxmlformats.org/officeDocument/2006/relationships/hyperlink" Target="consultantplus://offline/ref=B43E29DAE02F11D5C5443B93F548266297FD9CEED24ED59AA5BF1FFC90E5DA92D5BC0E929951F22E7C19F4DF5860E190EB4F48CD3F1174AAPExEL" TargetMode="External"/><Relationship Id="rId111" Type="http://schemas.openxmlformats.org/officeDocument/2006/relationships/hyperlink" Target="consultantplus://offline/ref=B43E29DAE02F11D5C5443B93F548266297FD9CEED24ED59AA5BF1FFC90E5DA92D5BC0E929951F22B7219F4DF5860E190EB4F48CD3F1174AAPExEL" TargetMode="External"/><Relationship Id="rId132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40" Type="http://schemas.openxmlformats.org/officeDocument/2006/relationships/hyperlink" Target="consultantplus://offline/ref=B43E29DAE02F11D5C5443B93F548266297FD9CEED24ED59AA5BF1FFC90E5DA92D5BC0E929951F1287319F4DF5860E190EB4F48CD3F1174AAPExEL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23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28" Type="http://schemas.openxmlformats.org/officeDocument/2006/relationships/hyperlink" Target="consultantplus://offline/ref=B43E29DAE02F11D5C5443B93F548266297FD9CEED24ED59AA5BF1FFC90E5DA92D5BC0E929951F22D7119F4DF5860E190EB4F48CD3F1174AAPExEL" TargetMode="External"/><Relationship Id="rId36" Type="http://schemas.openxmlformats.org/officeDocument/2006/relationships/hyperlink" Target="consultantplus://offline/ref=B43E29DAE02F11D5C5443B93F548266297FD9CEED24ED59AA5BF1FFC90E5DA92D5BC0E929951F22D7D19F4DF5860E190EB4F48CD3F1174AAPExEL" TargetMode="External"/><Relationship Id="rId49" Type="http://schemas.openxmlformats.org/officeDocument/2006/relationships/hyperlink" Target="consultantplus://offline/ref=B43E29DAE02F11D5C5443B93F548266297F29CE5DD42D59AA5BF1FFC90E5DA92D5BC0E929951F32A7519F4DF5860E190EB4F48CD3F1174AAPExEL" TargetMode="External"/><Relationship Id="rId57" Type="http://schemas.openxmlformats.org/officeDocument/2006/relationships/hyperlink" Target="consultantplus://offline/ref=B43E29DAE02F11D5C5443B93F548266296FC99E0D84BD59AA5BF1FFC90E5DA92D5BC0E929951F32A7119F4DF5860E190EB4F48CD3F1174AAPExEL" TargetMode="External"/><Relationship Id="rId106" Type="http://schemas.openxmlformats.org/officeDocument/2006/relationships/hyperlink" Target="consultantplus://offline/ref=B43E29DAE02F11D5C5443B93F548266297F29CE5DD4CD59AA5BF1FFC90E5DA92C7BC569E9859ED28760CA28E1EP3x7L" TargetMode="External"/><Relationship Id="rId114" Type="http://schemas.openxmlformats.org/officeDocument/2006/relationships/hyperlink" Target="consultantplus://offline/ref=B43E29DAE02F11D5C5443B93F548266297FD9CEED24ED59AA5BF1FFC90E5DA92D5BC0E929951F2217619F4DF5860E190EB4F48CD3F1174AAPExEL" TargetMode="External"/><Relationship Id="rId119" Type="http://schemas.openxmlformats.org/officeDocument/2006/relationships/hyperlink" Target="consultantplus://offline/ref=B43E29DAE02F11D5C5443B93F548266297F09FE3DC4AD59AA5BF1FFC90E5DA92D5BC0E929951F32D7319F4DF5860E190EB4F48CD3F1174AAPExEL" TargetMode="External"/><Relationship Id="rId127" Type="http://schemas.openxmlformats.org/officeDocument/2006/relationships/hyperlink" Target="consultantplus://offline/ref=B43E29DAE02F11D5C5443B93F548266297FD9CEED24ED59AA5BF1FFC90E5DA92D5BC0E929951F12A7D19F4DF5860E190EB4F48CD3F1174AAPExEL" TargetMode="External"/><Relationship Id="rId10" Type="http://schemas.openxmlformats.org/officeDocument/2006/relationships/hyperlink" Target="consultantplus://offline/ref=B43E29DAE02F11D5C5443B93F548266297FD9CEED24ED59AA5BF1FFC90E5DA92D5BC0E929951F22D7119F4DF5860E190EB4F48CD3F1174AAPExEL" TargetMode="External"/><Relationship Id="rId31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44" Type="http://schemas.openxmlformats.org/officeDocument/2006/relationships/hyperlink" Target="consultantplus://offline/ref=B43E29DAE02F11D5C5443B93F548266297F09FE3DC4AD59AA5BF1FFC90E5DA92D5BC0E929951F3207419F4DF5860E190EB4F48CD3F1174AAPExEL" TargetMode="External"/><Relationship Id="rId52" Type="http://schemas.openxmlformats.org/officeDocument/2006/relationships/hyperlink" Target="consultantplus://offline/ref=B43E29DAE02F11D5C5443B93F548266297FD9CEED24ED59AA5BF1FFC90E5DA92D5BC0E929951F22D7C19F4DF5860E190EB4F48CD3F1174AAPExEL" TargetMode="External"/><Relationship Id="rId60" Type="http://schemas.openxmlformats.org/officeDocument/2006/relationships/hyperlink" Target="consultantplus://offline/ref=B43E29DAE02F11D5C5443B93F548266297FD9CEED24ED59AA5BF1FFC90E5DA92D5BC0E929951F22E7419F4DF5860E190EB4F48CD3F1174AAPExEL" TargetMode="External"/><Relationship Id="rId65" Type="http://schemas.openxmlformats.org/officeDocument/2006/relationships/hyperlink" Target="consultantplus://offline/ref=B43E29DAE02F11D5C5443B93F548266296FC99E0D84BD59AA5BF1FFC90E5DA92D5BC0E929951F32A7219F4DF5860E190EB4F48CD3F1174AAPExEL" TargetMode="External"/><Relationship Id="rId73" Type="http://schemas.openxmlformats.org/officeDocument/2006/relationships/hyperlink" Target="consultantplus://offline/ref=B43E29DAE02F11D5C5443B93F548266296FC99E0D84BD59AA5BF1FFC90E5DA92D5BC0E929951F32A7C19F4DF5860E190EB4F48CD3F1174AAPExEL" TargetMode="External"/><Relationship Id="rId78" Type="http://schemas.openxmlformats.org/officeDocument/2006/relationships/hyperlink" Target="consultantplus://offline/ref=B43E29DAE02F11D5C5443B93F548266297F29CE5DD42D59AA5BF1FFC90E5DA92D5BC0E929951F32A7C19F4DF5860E190EB4F48CD3F1174AAPExEL" TargetMode="External"/><Relationship Id="rId81" Type="http://schemas.openxmlformats.org/officeDocument/2006/relationships/hyperlink" Target="consultantplus://offline/ref=B43E29DAE02F11D5C5443B93F548266296FC99E0D84BD59AA5BF1FFC90E5DA92D5BC0E929951F32B7419F4DF5860E190EB4F48CD3F1174AAPExEL" TargetMode="External"/><Relationship Id="rId86" Type="http://schemas.openxmlformats.org/officeDocument/2006/relationships/hyperlink" Target="consultantplus://offline/ref=B43E29DAE02F11D5C5443B93F548266297F29CE5DD42D59AA5BF1FFC90E5DA92D5BC0E929951F32A7D19F4DF5860E190EB4F48CD3F1174AAPExEL" TargetMode="External"/><Relationship Id="rId94" Type="http://schemas.openxmlformats.org/officeDocument/2006/relationships/hyperlink" Target="consultantplus://offline/ref=B43E29DAE02F11D5C5443B93F548266297F29CE5DD42D59AA5BF1FFC90E5DA92D5BC0E929951F32B7619F4DF5860E190EB4F48CD3F1174AAPExEL" TargetMode="External"/><Relationship Id="rId99" Type="http://schemas.openxmlformats.org/officeDocument/2006/relationships/hyperlink" Target="consultantplus://offline/ref=B43E29DAE02F11D5C5443B93F548266296FC99E0D84BD59AA5BF1FFC90E5DA92D5BC0E929205A26C211FA1860235EE8FE1514APCxDL" TargetMode="External"/><Relationship Id="rId101" Type="http://schemas.openxmlformats.org/officeDocument/2006/relationships/hyperlink" Target="consultantplus://offline/ref=B43E29DAE02F11D5C5443B93F548266296FC99E0D84BD59AA5BF1FFC90E5DA92D5BC0E929205A26C211FA1860235EE8FE1514APCxDL" TargetMode="External"/><Relationship Id="rId122" Type="http://schemas.openxmlformats.org/officeDocument/2006/relationships/hyperlink" Target="consultantplus://offline/ref=B43E29DAE02F11D5C5443B93F548266297F09FE3DC4AD59AA5BF1FFC90E5DA92D5BC0E929951F32E7119F4DF5860E190EB4F48CD3F1174AAPExEL" TargetMode="External"/><Relationship Id="rId130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35" Type="http://schemas.openxmlformats.org/officeDocument/2006/relationships/hyperlink" Target="consultantplus://offline/ref=B43E29DAE02F11D5C5443B93F548266297FD9CEED24ED59AA5BF1FFC90E5DA92D5BC0E929951F1287119F4DF5860E190EB4F48CD3F1174AAPExEL" TargetMode="External"/><Relationship Id="rId143" Type="http://schemas.openxmlformats.org/officeDocument/2006/relationships/hyperlink" Target="consultantplus://offline/ref=B43E29DAE02F11D5C5443B93F548266297F09FE3DC4AD59AA5BF1FFC90E5DA92D5BC0E929855F87C2556F5831D3DF291E14F4ACF23P1x1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18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39" Type="http://schemas.openxmlformats.org/officeDocument/2006/relationships/hyperlink" Target="consultantplus://offline/ref=B43E29DAE02F11D5C5443B93F548266297F29CE5DD42D59AA5BF1FFC90E5DA92D5BC0E929951F3297C19F4DF5860E190EB4F48CD3F1174AAPExEL" TargetMode="External"/><Relationship Id="rId109" Type="http://schemas.openxmlformats.org/officeDocument/2006/relationships/hyperlink" Target="consultantplus://offline/ref=B43E29DAE02F11D5C5443B93F548266297FD9CEED24ED59AA5BF1FFC90E5DA92D5BC0E929951F22B7219F4DF5860E190EB4F48CD3F1174AAPExEL" TargetMode="External"/><Relationship Id="rId34" Type="http://schemas.openxmlformats.org/officeDocument/2006/relationships/hyperlink" Target="consultantplus://offline/ref=B43E29DAE02F11D5C5443B93F548266297F29CE5DD42D59AA5BF1FFC90E5DA92D5BC0E929951F3297319F4DF5860E190EB4F48CD3F1174AAPExEL" TargetMode="External"/><Relationship Id="rId50" Type="http://schemas.openxmlformats.org/officeDocument/2006/relationships/hyperlink" Target="consultantplus://offline/ref=B43E29DAE02F11D5C5443B93F548266297F29CE5DD42D59AA5BF1FFC90E5DA92D5BC0E929951F32A7719F4DF5860E190EB4F48CD3F1174AAPExEL" TargetMode="External"/><Relationship Id="rId55" Type="http://schemas.openxmlformats.org/officeDocument/2006/relationships/hyperlink" Target="consultantplus://offline/ref=B43E29DAE02F11D5C5443B93F548266297F09FE3DC4AD59AA5BF1FFC90E5DA92D5BC0E929951F3207619F4DF5860E190EB4F48CD3F1174AAPExEL" TargetMode="External"/><Relationship Id="rId76" Type="http://schemas.openxmlformats.org/officeDocument/2006/relationships/hyperlink" Target="consultantplus://offline/ref=B43E29DAE02F11D5C5443B93F548266297FD9CEED24ED59AA5BF1FFC90E5DA92D5BC0E929951F22E7019F4DF5860E190EB4F48CD3F1174AAPExEL" TargetMode="External"/><Relationship Id="rId97" Type="http://schemas.openxmlformats.org/officeDocument/2006/relationships/hyperlink" Target="consultantplus://offline/ref=B43E29DAE02F11D5C5443B93F548266296FC99E0D84BD59AA5BF1FFC90E5DA92D5BC0E929951F32B7019F4DF5860E190EB4F48CD3F1174AAPExEL" TargetMode="External"/><Relationship Id="rId104" Type="http://schemas.openxmlformats.org/officeDocument/2006/relationships/hyperlink" Target="consultantplus://offline/ref=B43E29DAE02F11D5C5443B93F548266297F29CE5DD4CD59AA5BF1FFC90E5DA92D5BC0E979205A26C211FA1860235EE8FE1514APCxDL" TargetMode="External"/><Relationship Id="rId120" Type="http://schemas.openxmlformats.org/officeDocument/2006/relationships/hyperlink" Target="consultantplus://offline/ref=B43E29DAE02F11D5C5443B93F548266297FD9CEED24ED59AA5BF1FFC90E5DA92D5BC0E929951F22C7419F4DF5860E190EB4F48CD3F1174AAPExEL" TargetMode="External"/><Relationship Id="rId125" Type="http://schemas.openxmlformats.org/officeDocument/2006/relationships/hyperlink" Target="consultantplus://offline/ref=B43E29DAE02F11D5C5443B93F548266297F09FE3DC4AD59AA5BF1FFC90E5DA92D5BC0E929951F32E7319F4DF5860E190EB4F48CD3F1174AAPExEL" TargetMode="External"/><Relationship Id="rId141" Type="http://schemas.openxmlformats.org/officeDocument/2006/relationships/hyperlink" Target="consultantplus://offline/ref=B43E29DAE02F11D5C5443B93F548266297FD9CEED24ED59AA5BF1FFC90E5DA92D5BC0E929951F22B7119F4DF5860E190EB4F48CD3F1174AAPExEL" TargetMode="External"/><Relationship Id="rId146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hyperlink" Target="consultantplus://offline/ref=B43E29DAE02F11D5C5443B93F548266297F09FE3DC4AD59AA5BF1FFC90E5DA92D5BC0E929951F3207219F4DF5860E190EB4F48CD3F1174AAPExEL" TargetMode="External"/><Relationship Id="rId92" Type="http://schemas.openxmlformats.org/officeDocument/2006/relationships/hyperlink" Target="consultantplus://offline/ref=B43E29DAE02F11D5C5443B93F548266297FD9CEED24ED59AA5BF1FFC90E5DA92D5BC0E929951F0217C19F4DF5860E190EB4F48CD3F1174AAPExE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B43E29DAE02F11D5C5443B93F548266296FC99E0D84BD59AA5BF1FFC90E5DA92D5BC0E929951F3297619F4DF5860E190EB4F48CD3F1174AAPExEL" TargetMode="External"/><Relationship Id="rId24" Type="http://schemas.openxmlformats.org/officeDocument/2006/relationships/hyperlink" Target="consultantplus://offline/ref=B43E29DAE02F11D5C5443B93F548266297FD9CEED24ED59AA5BF1FFC90E5DA92D5BC0E929951F22D7119F4DF5860E190EB4F48CD3F1174AAPExEL" TargetMode="External"/><Relationship Id="rId40" Type="http://schemas.openxmlformats.org/officeDocument/2006/relationships/hyperlink" Target="consultantplus://offline/ref=B43E29DAE02F11D5C5443B93F548266297F09FE3DC4AD59AA5BF1FFC90E5DA92D5BC0E929951F3207719F4DF5860E190EB4F48CD3F1174AAPExEL" TargetMode="External"/><Relationship Id="rId45" Type="http://schemas.openxmlformats.org/officeDocument/2006/relationships/hyperlink" Target="consultantplus://offline/ref=B43E29DAE02F11D5C5443B93F548266297FD9CEED24ED59AA5BF1FFC90E5DA92D5BC0E929951F22D7319F4DF5860E190EB4F48CD3F1174AAPExEL" TargetMode="External"/><Relationship Id="rId66" Type="http://schemas.openxmlformats.org/officeDocument/2006/relationships/hyperlink" Target="consultantplus://offline/ref=B43E29DAE02F11D5C5443B93F548266297F29CE5DD42D59AA5BF1FFC90E5DA92D5BC0E929951F32A7119F4DF5860E190EB4F48CD3F1174AAPExEL" TargetMode="External"/><Relationship Id="rId87" Type="http://schemas.openxmlformats.org/officeDocument/2006/relationships/hyperlink" Target="consultantplus://offline/ref=B43E29DAE02F11D5C5443B93F548266297F09FE3DC4AD59AA5BF1FFC90E5DA92D5BC0E929951F3207D19F4DF5860E190EB4F48CD3F1174AAPExEL" TargetMode="External"/><Relationship Id="rId110" Type="http://schemas.openxmlformats.org/officeDocument/2006/relationships/hyperlink" Target="consultantplus://offline/ref=B43E29DAE02F11D5C5443B93F548266297FD9CEED24ED59AA5BF1FFC90E5DA92D5BC0E929951F2217519F4DF5860E190EB4F48CD3F1174AAPExEL" TargetMode="External"/><Relationship Id="rId115" Type="http://schemas.openxmlformats.org/officeDocument/2006/relationships/hyperlink" Target="consultantplus://offline/ref=B43E29DAE02F11D5C5443B93F548266297FD9CEED24ED59AA5BF1FFC90E5DA92D5BC0E929951F2217619F4DF5860E190EB4F48CD3F1174AAPExEL" TargetMode="External"/><Relationship Id="rId131" Type="http://schemas.openxmlformats.org/officeDocument/2006/relationships/hyperlink" Target="consultantplus://offline/ref=B43E29DAE02F11D5C5443B93F548266297FD9CEED24ED59AA5BF1FFC90E5DA92D5BC0E929951F12F7D19F4DF5860E190EB4F48CD3F1174AAPExEL" TargetMode="External"/><Relationship Id="rId136" Type="http://schemas.openxmlformats.org/officeDocument/2006/relationships/hyperlink" Target="consultantplus://offline/ref=B43E29DAE02F11D5C5443B93F548266297FD9CEED24ED59AA5BF1FFC90E5DA92D5BC0E929951F1287119F4DF5860E190EB4F48CD3F1174AAPExEL" TargetMode="External"/><Relationship Id="rId61" Type="http://schemas.openxmlformats.org/officeDocument/2006/relationships/hyperlink" Target="consultantplus://offline/ref=B43E29DAE02F11D5C5443B93F548266296FC99E0D84BD59AA5BF1FFC90E5DA92D5BC0E929951F32A7519F4DF5860E190EB4F48CD3F1174AAPExEL" TargetMode="External"/><Relationship Id="rId82" Type="http://schemas.openxmlformats.org/officeDocument/2006/relationships/hyperlink" Target="consultantplus://offline/ref=B43E29DAE02F11D5C5443B93F548266297F29CE5DD42D59AA5BF1FFC90E5DA92D5BC0E929951F32A7D19F4DF5860E190EB4F48CD3F1174AAPExEL" TargetMode="External"/><Relationship Id="rId19" Type="http://schemas.openxmlformats.org/officeDocument/2006/relationships/hyperlink" Target="consultantplus://offline/ref=B43E29DAE02F11D5C5443B93F548266297F29CE5DD42D59AA5BF1FFC90E5DA92D5BC0E929951F3297119F4DF5860E190EB4F48CD3F1174AAPExEL" TargetMode="External"/><Relationship Id="rId14" Type="http://schemas.openxmlformats.org/officeDocument/2006/relationships/hyperlink" Target="consultantplus://offline/ref=B43E29DAE02F11D5C5443B93F548266297FD9CEED24ED59AA5BF1FFC90E5DA92D5BC0E929951F22D7119F4DF5860E190EB4F48CD3F1174AAPExEL" TargetMode="External"/><Relationship Id="rId30" Type="http://schemas.openxmlformats.org/officeDocument/2006/relationships/hyperlink" Target="consultantplus://offline/ref=B43E29DAE02F11D5C5443B93F548266297F29CE5DD42D59AA5BF1FFC90E5DA92D5BC0E929951F3297319F4DF5860E190EB4F48CD3F1174AAPExEL" TargetMode="External"/><Relationship Id="rId35" Type="http://schemas.openxmlformats.org/officeDocument/2006/relationships/hyperlink" Target="consultantplus://offline/ref=B43E29DAE02F11D5C5443B93F548266297F09FE3DC4AD59AA5BF1FFC90E5DA92D5BC0E929951F32F7D19F4DF5860E190EB4F48CD3F1174AAPExEL" TargetMode="External"/><Relationship Id="rId56" Type="http://schemas.openxmlformats.org/officeDocument/2006/relationships/hyperlink" Target="consultantplus://offline/ref=B43E29DAE02F11D5C5443B93F548266297FD9CEED24ED59AA5BF1FFC90E5DA92D5BC0E929951F22D7C19F4DF5860E190EB4F48CD3F1174AAPExEL" TargetMode="External"/><Relationship Id="rId77" Type="http://schemas.openxmlformats.org/officeDocument/2006/relationships/hyperlink" Target="consultantplus://offline/ref=B43E29DAE02F11D5C5443B93F548266296FC99E0D84BD59AA5BF1FFC90E5DA92D5BC0E929951F32A7D19F4DF5860E190EB4F48CD3F1174AAPExEL" TargetMode="External"/><Relationship Id="rId100" Type="http://schemas.openxmlformats.org/officeDocument/2006/relationships/hyperlink" Target="consultantplus://offline/ref=B43E29DAE02F11D5C5443B93F548266297F29CE5DD42D59AA5BF1FFC90E5DA92D5BC0E929205A26C211FA1860235EE8FE1514APCxDL" TargetMode="External"/><Relationship Id="rId105" Type="http://schemas.openxmlformats.org/officeDocument/2006/relationships/hyperlink" Target="consultantplus://offline/ref=B43E29DAE02F11D5C5443B93F548266297FD9CEED24ED59AA5BF1FFC90E5DA92D5BC0E909205A26C211FA1860235EE8FE1514APCxDL" TargetMode="External"/><Relationship Id="rId126" Type="http://schemas.openxmlformats.org/officeDocument/2006/relationships/hyperlink" Target="consultantplus://offline/ref=B43E29DAE02F11D5C5443B93F548266297F09FE3DC4AD59AA5BF1FFC90E5DA92D5BC0E929951F32F7519F4DF5860E190EB4F48CD3F1174AAPExEL" TargetMode="External"/><Relationship Id="rId8" Type="http://schemas.openxmlformats.org/officeDocument/2006/relationships/hyperlink" Target="consultantplus://offline/ref=64698B3222F4459DFC746D5EC851599BBFE1DD52115BC01FCCE58D0E12D643DA270A70F32AF5C79FB881B9B8C84AF57B211D532EB01EAA36L1t1H" TargetMode="External"/><Relationship Id="rId51" Type="http://schemas.openxmlformats.org/officeDocument/2006/relationships/hyperlink" Target="consultantplus://offline/ref=B43E29DAE02F11D5C5443B93F548266297F09FE3DC4AD59AA5BF1FFC90E5DA92D5BC0E929951F3207519F4DF5860E190EB4F48CD3F1174AAPExEL" TargetMode="External"/><Relationship Id="rId72" Type="http://schemas.openxmlformats.org/officeDocument/2006/relationships/hyperlink" Target="consultantplus://offline/ref=B43E29DAE02F11D5C5443B93F548266297FD9CEED24ED59AA5BF1FFC90E5DA92D5BC0E929951F22E7719F4DF5860E190EB4F48CD3F1174AAPExEL" TargetMode="External"/><Relationship Id="rId93" Type="http://schemas.openxmlformats.org/officeDocument/2006/relationships/hyperlink" Target="consultantplus://offline/ref=B43E29DAE02F11D5C5443B93F548266296FC99E0D84BD59AA5BF1FFC90E5DA92D5BC0E929951F32B7619F4DF5860E190EB4F48CD3F1174AAPExEL" TargetMode="External"/><Relationship Id="rId98" Type="http://schemas.openxmlformats.org/officeDocument/2006/relationships/hyperlink" Target="consultantplus://offline/ref=B43E29DAE02F11D5C5443B93F548266297F29CE5DD42D59AA5BF1FFC90E5DA92D5BC0E929951F32B7319F4DF5860E190EB4F48CD3F1174AAPExEL" TargetMode="External"/><Relationship Id="rId121" Type="http://schemas.openxmlformats.org/officeDocument/2006/relationships/hyperlink" Target="consultantplus://offline/ref=B43E29DAE02F11D5C5443B93F548266297FD9CEED24ED59AA5BF1FFC90E5DA92D5BC0E929951F12E7019F4DF5860E190EB4F48CD3F1174AAPExEL" TargetMode="External"/><Relationship Id="rId142" Type="http://schemas.openxmlformats.org/officeDocument/2006/relationships/hyperlink" Target="consultantplus://offline/ref=B43E29DAE02F11D5C5443B93F548266297F09FE3DC4AD59AA5BF1FFC90E5DA92D5BC0E929951F32C7719F4DF5860E190EB4F48CD3F1174AAPE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2742-5F48-4661-8E22-EDE1815A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25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13</cp:revision>
  <cp:lastPrinted>2022-03-02T06:14:00Z</cp:lastPrinted>
  <dcterms:created xsi:type="dcterms:W3CDTF">2022-02-18T07:45:00Z</dcterms:created>
  <dcterms:modified xsi:type="dcterms:W3CDTF">2022-03-02T13:13:00Z</dcterms:modified>
</cp:coreProperties>
</file>